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6F16A" w14:textId="620AFAB9" w:rsidR="00A57F22" w:rsidRPr="00F64F5F" w:rsidRDefault="00A57F22" w:rsidP="00583243">
      <w:pPr>
        <w:tabs>
          <w:tab w:val="left" w:pos="7872"/>
        </w:tabs>
        <w:spacing w:line="360" w:lineRule="auto"/>
        <w:rPr>
          <w:rFonts w:cstheme="minorHAnsi"/>
          <w:b/>
          <w:sz w:val="28"/>
          <w:szCs w:val="28"/>
        </w:rPr>
      </w:pPr>
      <w:bookmarkStart w:id="0" w:name="_GoBack"/>
      <w:bookmarkEnd w:id="0"/>
      <w:r w:rsidRPr="00F64F5F">
        <w:rPr>
          <w:rFonts w:cstheme="minorHAnsi"/>
          <w:b/>
          <w:sz w:val="28"/>
          <w:szCs w:val="28"/>
        </w:rPr>
        <w:tab/>
      </w:r>
      <w:r w:rsidRPr="00F64F5F">
        <w:rPr>
          <w:rFonts w:cstheme="minorHAnsi"/>
          <w:b/>
          <w:color w:val="211A52"/>
          <w:sz w:val="16"/>
          <w:szCs w:val="16"/>
        </w:rPr>
        <w:t>Studienævn for Psykologi</w:t>
      </w:r>
    </w:p>
    <w:p w14:paraId="549FFC49" w14:textId="77777777" w:rsidR="00657C2F" w:rsidRPr="00F64F5F" w:rsidRDefault="00A57F22" w:rsidP="008877FD">
      <w:pPr>
        <w:spacing w:line="360" w:lineRule="auto"/>
        <w:rPr>
          <w:rFonts w:cstheme="minorHAnsi"/>
          <w:b/>
          <w:sz w:val="32"/>
          <w:szCs w:val="28"/>
        </w:rPr>
      </w:pPr>
      <w:r w:rsidRPr="00F64F5F">
        <w:rPr>
          <w:rFonts w:cstheme="minorHAnsi"/>
          <w:b/>
          <w:sz w:val="32"/>
          <w:szCs w:val="28"/>
        </w:rPr>
        <w:t xml:space="preserve">Professionsprogrambeskrivelse </w:t>
      </w:r>
    </w:p>
    <w:p w14:paraId="19A8F0B7" w14:textId="150D49B7" w:rsidR="00A57F22" w:rsidRPr="00F64F5F" w:rsidRDefault="00A57F22" w:rsidP="008877FD">
      <w:pPr>
        <w:spacing w:line="360" w:lineRule="auto"/>
        <w:rPr>
          <w:rFonts w:cstheme="minorHAnsi"/>
          <w:b/>
          <w:sz w:val="22"/>
          <w:szCs w:val="28"/>
        </w:rPr>
      </w:pPr>
      <w:r w:rsidRPr="00F64F5F">
        <w:rPr>
          <w:rFonts w:cstheme="minorHAnsi"/>
          <w:b/>
          <w:sz w:val="22"/>
          <w:szCs w:val="28"/>
        </w:rPr>
        <w:t>jf. studieordni</w:t>
      </w:r>
      <w:r w:rsidR="000B4486" w:rsidRPr="00F64F5F">
        <w:rPr>
          <w:rFonts w:cstheme="minorHAnsi"/>
          <w:b/>
          <w:sz w:val="22"/>
          <w:szCs w:val="28"/>
        </w:rPr>
        <w:t>ngen for Kandidatuddannelsen i P</w:t>
      </w:r>
      <w:r w:rsidRPr="00F64F5F">
        <w:rPr>
          <w:rFonts w:cstheme="minorHAnsi"/>
          <w:b/>
          <w:sz w:val="22"/>
          <w:szCs w:val="28"/>
        </w:rPr>
        <w:t>sykologi</w:t>
      </w:r>
      <w:r w:rsidR="000B4486" w:rsidRPr="00F64F5F">
        <w:rPr>
          <w:rFonts w:cstheme="minorHAnsi"/>
          <w:b/>
          <w:sz w:val="22"/>
          <w:szCs w:val="28"/>
        </w:rPr>
        <w:t xml:space="preserve"> på AAU,</w:t>
      </w:r>
      <w:r w:rsidRPr="00F64F5F">
        <w:rPr>
          <w:rFonts w:cstheme="minorHAnsi"/>
          <w:b/>
          <w:sz w:val="22"/>
          <w:szCs w:val="28"/>
        </w:rPr>
        <w:t xml:space="preserve"> §17</w:t>
      </w:r>
    </w:p>
    <w:p w14:paraId="53A3C239" w14:textId="320D2FFA" w:rsidR="008877FD" w:rsidRPr="00F64F5F" w:rsidRDefault="000B4486" w:rsidP="00583243">
      <w:pPr>
        <w:spacing w:line="360" w:lineRule="auto"/>
        <w:ind w:left="7824"/>
        <w:rPr>
          <w:rFonts w:cstheme="minorHAnsi"/>
        </w:rPr>
      </w:pPr>
      <w:r w:rsidRPr="00F64F5F">
        <w:rPr>
          <w:rFonts w:cstheme="minorHAnsi"/>
        </w:rPr>
        <w:t xml:space="preserve">Dato: </w:t>
      </w:r>
      <w:r w:rsidR="005F01B1">
        <w:rPr>
          <w:rFonts w:cstheme="minorHAnsi"/>
        </w:rPr>
        <w:t>7. maj 2020</w:t>
      </w:r>
    </w:p>
    <w:p w14:paraId="16177C79" w14:textId="77777777" w:rsidR="00583243" w:rsidRPr="00F64F5F" w:rsidRDefault="00583243" w:rsidP="00583243">
      <w:pPr>
        <w:spacing w:line="360" w:lineRule="auto"/>
        <w:rPr>
          <w:rFonts w:cstheme="minorHAnsi"/>
        </w:rPr>
      </w:pPr>
    </w:p>
    <w:tbl>
      <w:tblPr>
        <w:tblStyle w:val="Tabel-Gitter"/>
        <w:tblW w:w="0" w:type="auto"/>
        <w:tblLook w:val="04A0" w:firstRow="1" w:lastRow="0" w:firstColumn="1" w:lastColumn="0" w:noHBand="0" w:noVBand="1"/>
      </w:tblPr>
      <w:tblGrid>
        <w:gridCol w:w="9622"/>
      </w:tblGrid>
      <w:tr w:rsidR="008877FD" w:rsidRPr="00F64F5F" w14:paraId="10CF80AB" w14:textId="77777777" w:rsidTr="008877FD">
        <w:tc>
          <w:tcPr>
            <w:tcW w:w="9622" w:type="dxa"/>
            <w:shd w:val="clear" w:color="auto" w:fill="8EAADB" w:themeFill="accent1" w:themeFillTint="99"/>
          </w:tcPr>
          <w:p w14:paraId="5F315F3B" w14:textId="1425AFDC" w:rsidR="00A57F22" w:rsidRPr="00F64F5F" w:rsidRDefault="008877FD" w:rsidP="008877FD">
            <w:pPr>
              <w:spacing w:line="360" w:lineRule="auto"/>
              <w:rPr>
                <w:rFonts w:cstheme="minorHAnsi"/>
                <w:b/>
                <w:color w:val="1F3864" w:themeColor="accent1" w:themeShade="80"/>
                <w:sz w:val="36"/>
                <w:szCs w:val="36"/>
              </w:rPr>
            </w:pPr>
            <w:r w:rsidRPr="00F64F5F">
              <w:rPr>
                <w:rFonts w:cstheme="minorHAnsi"/>
                <w:b/>
                <w:color w:val="1F3864" w:themeColor="accent1" w:themeShade="80"/>
                <w:sz w:val="36"/>
                <w:szCs w:val="36"/>
              </w:rPr>
              <w:t xml:space="preserve">Hovedprogram: </w:t>
            </w:r>
            <w:r w:rsidR="00D90077" w:rsidRPr="00F64F5F">
              <w:rPr>
                <w:rFonts w:cstheme="minorHAnsi"/>
                <w:b/>
                <w:color w:val="1F3864" w:themeColor="accent1" w:themeShade="80"/>
                <w:sz w:val="36"/>
                <w:szCs w:val="36"/>
              </w:rPr>
              <w:t>Neuropsykologi</w:t>
            </w:r>
            <w:r w:rsidR="00483BC6">
              <w:rPr>
                <w:rFonts w:cstheme="minorHAnsi"/>
                <w:b/>
                <w:color w:val="1F3864" w:themeColor="accent1" w:themeShade="80"/>
                <w:sz w:val="36"/>
                <w:szCs w:val="36"/>
              </w:rPr>
              <w:t xml:space="preserve"> (NP)</w:t>
            </w:r>
          </w:p>
          <w:p w14:paraId="713B739F" w14:textId="77777777" w:rsidR="008877FD" w:rsidRPr="00F64F5F" w:rsidRDefault="008877FD" w:rsidP="008877FD">
            <w:pPr>
              <w:spacing w:line="360" w:lineRule="auto"/>
              <w:rPr>
                <w:rFonts w:cstheme="minorHAnsi"/>
              </w:rPr>
            </w:pPr>
          </w:p>
        </w:tc>
      </w:tr>
      <w:tr w:rsidR="008877FD" w:rsidRPr="00F64F5F" w14:paraId="0CFB6430" w14:textId="77777777" w:rsidTr="008877FD">
        <w:tc>
          <w:tcPr>
            <w:tcW w:w="9622" w:type="dxa"/>
            <w:shd w:val="clear" w:color="auto" w:fill="FFFFFF" w:themeFill="background1"/>
          </w:tcPr>
          <w:p w14:paraId="0387D4CD" w14:textId="2A08D120" w:rsidR="008877FD" w:rsidRPr="00F64F5F" w:rsidRDefault="008877FD" w:rsidP="008877FD">
            <w:pPr>
              <w:spacing w:line="360" w:lineRule="auto"/>
              <w:rPr>
                <w:rFonts w:cstheme="minorHAnsi"/>
                <w:color w:val="1F3864" w:themeColor="accent1" w:themeShade="80"/>
              </w:rPr>
            </w:pPr>
            <w:r w:rsidRPr="00F64F5F">
              <w:rPr>
                <w:rFonts w:cstheme="minorHAnsi"/>
                <w:b/>
                <w:color w:val="1F3864" w:themeColor="accent1" w:themeShade="80"/>
              </w:rPr>
              <w:t>Hovedansvarlige:</w:t>
            </w:r>
            <w:r w:rsidRPr="00F64F5F">
              <w:rPr>
                <w:rFonts w:cstheme="minorHAnsi"/>
                <w:color w:val="1F3864" w:themeColor="accent1" w:themeShade="80"/>
              </w:rPr>
              <w:t xml:space="preserve"> </w:t>
            </w:r>
            <w:r w:rsidR="00D90077" w:rsidRPr="00F64F5F">
              <w:rPr>
                <w:rFonts w:cstheme="minorHAnsi"/>
                <w:color w:val="1F3864" w:themeColor="accent1" w:themeShade="80"/>
              </w:rPr>
              <w:t xml:space="preserve">Thomas Alrik Sørensen </w:t>
            </w:r>
          </w:p>
        </w:tc>
      </w:tr>
      <w:tr w:rsidR="008877FD" w:rsidRPr="00F64F5F" w14:paraId="4D03E8D5" w14:textId="77777777" w:rsidTr="008877FD">
        <w:tc>
          <w:tcPr>
            <w:tcW w:w="9622" w:type="dxa"/>
            <w:shd w:val="clear" w:color="auto" w:fill="8EAADB" w:themeFill="accent1" w:themeFillTint="99"/>
          </w:tcPr>
          <w:p w14:paraId="233F4341" w14:textId="77777777" w:rsidR="008877FD" w:rsidRPr="00F64F5F" w:rsidRDefault="008877FD" w:rsidP="008877FD">
            <w:pPr>
              <w:spacing w:line="360" w:lineRule="auto"/>
              <w:rPr>
                <w:rFonts w:cstheme="minorHAnsi"/>
                <w:b/>
              </w:rPr>
            </w:pPr>
            <w:r w:rsidRPr="00F64F5F">
              <w:rPr>
                <w:rFonts w:cstheme="minorHAnsi"/>
                <w:b/>
                <w:color w:val="1F3864" w:themeColor="accent1" w:themeShade="80"/>
              </w:rPr>
              <w:t>Formål</w:t>
            </w:r>
          </w:p>
        </w:tc>
      </w:tr>
      <w:tr w:rsidR="008877FD" w:rsidRPr="00F64F5F" w14:paraId="5DFF4C69" w14:textId="77777777" w:rsidTr="008877FD">
        <w:tc>
          <w:tcPr>
            <w:tcW w:w="9622" w:type="dxa"/>
          </w:tcPr>
          <w:p w14:paraId="6A8D1ECD" w14:textId="1DE82B4D" w:rsidR="002F7FBB" w:rsidRPr="00F64F5F" w:rsidRDefault="002F7FBB" w:rsidP="002F7FBB">
            <w:pPr>
              <w:spacing w:line="360" w:lineRule="auto"/>
              <w:rPr>
                <w:rFonts w:cstheme="minorHAnsi"/>
              </w:rPr>
            </w:pPr>
            <w:r w:rsidRPr="00F64F5F">
              <w:rPr>
                <w:rFonts w:cstheme="minorHAnsi"/>
              </w:rPr>
              <w:t xml:space="preserve">Professionsprogrammet i neuropsykologi (NP) har til </w:t>
            </w:r>
            <w:r w:rsidR="00224522" w:rsidRPr="00F64F5F">
              <w:rPr>
                <w:rFonts w:cstheme="minorHAnsi"/>
              </w:rPr>
              <w:t>formål</w:t>
            </w:r>
            <w:r w:rsidRPr="00F64F5F">
              <w:rPr>
                <w:rFonts w:cstheme="minorHAnsi"/>
              </w:rPr>
              <w:t xml:space="preserve"> at ruste de studerende til at varetage arbejdsopgaver bredt indenfor neuropsykologien; </w:t>
            </w:r>
            <w:r w:rsidR="00A270CE">
              <w:rPr>
                <w:rFonts w:cstheme="minorHAnsi"/>
              </w:rPr>
              <w:t>s</w:t>
            </w:r>
            <w:r w:rsidRPr="00F64F5F">
              <w:rPr>
                <w:rFonts w:cstheme="minorHAnsi"/>
              </w:rPr>
              <w:t xml:space="preserve">åvel det klinisk anvendte område, som indenfor </w:t>
            </w:r>
            <w:r w:rsidR="00A270CE">
              <w:rPr>
                <w:rFonts w:cstheme="minorHAnsi"/>
              </w:rPr>
              <w:t xml:space="preserve">de </w:t>
            </w:r>
            <w:r w:rsidRPr="00F64F5F">
              <w:rPr>
                <w:rFonts w:cstheme="minorHAnsi"/>
              </w:rPr>
              <w:t xml:space="preserve">mere grundvidenskabelige områder af </w:t>
            </w:r>
            <w:proofErr w:type="spellStart"/>
            <w:r w:rsidRPr="00F64F5F">
              <w:rPr>
                <w:rFonts w:cstheme="minorHAnsi"/>
              </w:rPr>
              <w:t>neurovidenskaben</w:t>
            </w:r>
            <w:proofErr w:type="spellEnd"/>
            <w:r w:rsidRPr="00F64F5F">
              <w:rPr>
                <w:rFonts w:cstheme="minorHAnsi"/>
              </w:rPr>
              <w:t>.</w:t>
            </w:r>
          </w:p>
          <w:p w14:paraId="42E3960F" w14:textId="51865258" w:rsidR="002F7FBB" w:rsidRPr="00F64F5F" w:rsidRDefault="002F7FBB" w:rsidP="002F7FBB">
            <w:pPr>
              <w:spacing w:line="360" w:lineRule="auto"/>
              <w:rPr>
                <w:rFonts w:cstheme="minorHAnsi"/>
              </w:rPr>
            </w:pPr>
            <w:proofErr w:type="spellStart"/>
            <w:r w:rsidRPr="00F64F5F">
              <w:rPr>
                <w:rFonts w:cstheme="minorHAnsi"/>
              </w:rPr>
              <w:t>Neuroprogrammet</w:t>
            </w:r>
            <w:proofErr w:type="spellEnd"/>
            <w:r w:rsidRPr="00F64F5F">
              <w:rPr>
                <w:rFonts w:cstheme="minorHAnsi"/>
              </w:rPr>
              <w:t xml:space="preserve"> er stærkt forankret i forskning og tilstræber videst muligt, at involvere de studerende i denne praksis</w:t>
            </w:r>
            <w:r w:rsidR="0083529F">
              <w:rPr>
                <w:rFonts w:cstheme="minorHAnsi"/>
              </w:rPr>
              <w:t>.</w:t>
            </w:r>
            <w:r w:rsidRPr="00F64F5F">
              <w:rPr>
                <w:rFonts w:cstheme="minorHAnsi"/>
              </w:rPr>
              <w:t xml:space="preserve"> </w:t>
            </w:r>
            <w:r w:rsidR="0083529F">
              <w:rPr>
                <w:rFonts w:cstheme="minorHAnsi"/>
              </w:rPr>
              <w:t>D</w:t>
            </w:r>
            <w:r w:rsidRPr="00F64F5F">
              <w:rPr>
                <w:rFonts w:cstheme="minorHAnsi"/>
              </w:rPr>
              <w:t xml:space="preserve">ette </w:t>
            </w:r>
            <w:r w:rsidR="0083529F">
              <w:rPr>
                <w:rFonts w:cstheme="minorHAnsi"/>
              </w:rPr>
              <w:t>tilstræbes</w:t>
            </w:r>
            <w:r w:rsidRPr="00F64F5F">
              <w:rPr>
                <w:rFonts w:cstheme="minorHAnsi"/>
              </w:rPr>
              <w:t xml:space="preserve"> ved at formidle en forståelse af samspillet mellem grundforskning på den ene side</w:t>
            </w:r>
            <w:r w:rsidR="0083529F">
              <w:rPr>
                <w:rFonts w:cstheme="minorHAnsi"/>
              </w:rPr>
              <w:t xml:space="preserve"> og</w:t>
            </w:r>
            <w:r w:rsidRPr="00F64F5F">
              <w:rPr>
                <w:rFonts w:cstheme="minorHAnsi"/>
              </w:rPr>
              <w:t xml:space="preserve"> klinisk praksis på den anden. </w:t>
            </w:r>
          </w:p>
          <w:p w14:paraId="30009365" w14:textId="77777777" w:rsidR="002F7FBB" w:rsidRPr="00F64F5F" w:rsidRDefault="002F7FBB" w:rsidP="002F7FBB">
            <w:pPr>
              <w:pStyle w:val="Overskrift2"/>
              <w:spacing w:line="360" w:lineRule="auto"/>
              <w:rPr>
                <w:rFonts w:asciiTheme="minorHAnsi" w:hAnsiTheme="minorHAnsi" w:cstheme="minorHAnsi"/>
                <w:lang w:val="da-DK"/>
              </w:rPr>
            </w:pPr>
            <w:r w:rsidRPr="00F64F5F">
              <w:rPr>
                <w:rFonts w:asciiTheme="minorHAnsi" w:hAnsiTheme="minorHAnsi" w:cstheme="minorHAnsi"/>
                <w:lang w:val="da-DK"/>
              </w:rPr>
              <w:t>Målsætning</w:t>
            </w:r>
          </w:p>
          <w:p w14:paraId="21234A48" w14:textId="77777777" w:rsidR="002F7FBB" w:rsidRPr="00F64F5F" w:rsidRDefault="002F7FBB" w:rsidP="002F7FBB">
            <w:pPr>
              <w:spacing w:line="360" w:lineRule="auto"/>
              <w:rPr>
                <w:rFonts w:cstheme="minorHAnsi"/>
              </w:rPr>
            </w:pPr>
            <w:r w:rsidRPr="00F64F5F">
              <w:rPr>
                <w:rFonts w:cstheme="minorHAnsi"/>
              </w:rPr>
              <w:t>Professionsprogrammet i neuropsykologi har følgende overordnede målsætninger:</w:t>
            </w:r>
          </w:p>
          <w:p w14:paraId="61E575A9" w14:textId="77777777" w:rsidR="002F7FBB" w:rsidRPr="00F64F5F" w:rsidRDefault="002F7FBB" w:rsidP="002F7FBB">
            <w:pPr>
              <w:pStyle w:val="Listeafsnit"/>
              <w:numPr>
                <w:ilvl w:val="0"/>
                <w:numId w:val="1"/>
              </w:numPr>
              <w:spacing w:line="360" w:lineRule="auto"/>
              <w:rPr>
                <w:rFonts w:cstheme="minorHAnsi"/>
                <w:lang w:val="da-DK"/>
              </w:rPr>
            </w:pPr>
            <w:r w:rsidRPr="00F64F5F">
              <w:rPr>
                <w:rFonts w:cstheme="minorHAnsi"/>
                <w:lang w:val="da-DK"/>
              </w:rPr>
              <w:t xml:space="preserve">at sammenkoble teoretisk viden og videnskabelig praksis med anvendte problemstillinger indenfor klinisk neuropsykologi såvel som </w:t>
            </w:r>
            <w:proofErr w:type="spellStart"/>
            <w:r w:rsidRPr="00F64F5F">
              <w:rPr>
                <w:rFonts w:cstheme="minorHAnsi"/>
                <w:lang w:val="da-DK"/>
              </w:rPr>
              <w:t>neurovidenskabelig</w:t>
            </w:r>
            <w:proofErr w:type="spellEnd"/>
            <w:r w:rsidRPr="00F64F5F">
              <w:rPr>
                <w:rFonts w:cstheme="minorHAnsi"/>
                <w:lang w:val="da-DK"/>
              </w:rPr>
              <w:t xml:space="preserve"> forskning</w:t>
            </w:r>
          </w:p>
          <w:p w14:paraId="3ADFB581" w14:textId="77777777" w:rsidR="002F7FBB" w:rsidRPr="00F64F5F" w:rsidRDefault="002F7FBB" w:rsidP="002F7FBB">
            <w:pPr>
              <w:pStyle w:val="Listeafsnit"/>
              <w:numPr>
                <w:ilvl w:val="0"/>
                <w:numId w:val="1"/>
              </w:numPr>
              <w:spacing w:line="360" w:lineRule="auto"/>
              <w:rPr>
                <w:rFonts w:cstheme="minorHAnsi"/>
                <w:lang w:val="da-DK"/>
              </w:rPr>
            </w:pPr>
            <w:r w:rsidRPr="00F64F5F">
              <w:rPr>
                <w:rFonts w:cstheme="minorHAnsi"/>
                <w:lang w:val="da-DK"/>
              </w:rPr>
              <w:t>at skærpe den studerendes evne til at arbejde med neuropsykologiske problemer, samt at udforme neuropsykologisk relevante projekter</w:t>
            </w:r>
          </w:p>
          <w:p w14:paraId="3342D8ED" w14:textId="77777777" w:rsidR="002F7FBB" w:rsidRPr="00F64F5F" w:rsidRDefault="002F7FBB" w:rsidP="002F7FBB">
            <w:pPr>
              <w:pStyle w:val="Listeafsnit"/>
              <w:numPr>
                <w:ilvl w:val="0"/>
                <w:numId w:val="1"/>
              </w:numPr>
              <w:spacing w:line="360" w:lineRule="auto"/>
              <w:rPr>
                <w:rFonts w:cstheme="minorHAnsi"/>
                <w:lang w:val="da-DK"/>
              </w:rPr>
            </w:pPr>
            <w:r w:rsidRPr="00F64F5F">
              <w:rPr>
                <w:rFonts w:cstheme="minorHAnsi"/>
                <w:lang w:val="da-DK"/>
              </w:rPr>
              <w:t xml:space="preserve">at træne den studerende til at formidle neuropsykologisk viden, til fagfolk såvel som lægmænd </w:t>
            </w:r>
          </w:p>
          <w:p w14:paraId="2688C561" w14:textId="77777777" w:rsidR="002F7FBB" w:rsidRPr="00F64F5F" w:rsidRDefault="002F7FBB" w:rsidP="002F7FBB">
            <w:pPr>
              <w:pStyle w:val="Overskrift2"/>
              <w:spacing w:line="360" w:lineRule="auto"/>
              <w:rPr>
                <w:rFonts w:asciiTheme="minorHAnsi" w:hAnsiTheme="minorHAnsi" w:cstheme="minorHAnsi"/>
                <w:lang w:val="da-DK"/>
              </w:rPr>
            </w:pPr>
            <w:r w:rsidRPr="00F64F5F">
              <w:rPr>
                <w:rFonts w:asciiTheme="minorHAnsi" w:hAnsiTheme="minorHAnsi" w:cstheme="minorHAnsi"/>
                <w:lang w:val="da-DK"/>
              </w:rPr>
              <w:t>Arbejdsform</w:t>
            </w:r>
          </w:p>
          <w:p w14:paraId="34A5433C" w14:textId="77777777" w:rsidR="008877FD" w:rsidRDefault="002F7FBB" w:rsidP="008877FD">
            <w:pPr>
              <w:spacing w:line="360" w:lineRule="auto"/>
              <w:rPr>
                <w:rFonts w:cstheme="minorHAnsi"/>
              </w:rPr>
            </w:pPr>
            <w:r w:rsidRPr="00F64F5F">
              <w:rPr>
                <w:rFonts w:cstheme="minorHAnsi"/>
              </w:rPr>
              <w:t>Arbejdsformen har udgangspunkt i en problemorienteret tilgang til neuropsykologiske problemstillinger. Undervisningsformer som forelæsninger, seminarer og workshops, anvendes omkring neuropsykologiske problemstillinger formet af de studerende</w:t>
            </w:r>
            <w:r w:rsidR="00114876">
              <w:rPr>
                <w:rFonts w:cstheme="minorHAnsi"/>
              </w:rPr>
              <w:t>,</w:t>
            </w:r>
            <w:r w:rsidRPr="00F64F5F">
              <w:rPr>
                <w:rFonts w:cstheme="minorHAnsi"/>
              </w:rPr>
              <w:t xml:space="preserve"> i samarbejde med deres faglige vejledere.  </w:t>
            </w:r>
          </w:p>
          <w:p w14:paraId="0CDB8EBB" w14:textId="3D31A575" w:rsidR="00114876" w:rsidRPr="00F64F5F" w:rsidRDefault="00114876" w:rsidP="008877FD">
            <w:pPr>
              <w:spacing w:line="360" w:lineRule="auto"/>
              <w:rPr>
                <w:rFonts w:cstheme="minorHAnsi"/>
              </w:rPr>
            </w:pPr>
          </w:p>
        </w:tc>
      </w:tr>
      <w:tr w:rsidR="008877FD" w:rsidRPr="00F64F5F" w14:paraId="3240DFB1" w14:textId="77777777" w:rsidTr="00E058FB">
        <w:trPr>
          <w:trHeight w:val="515"/>
        </w:trPr>
        <w:tc>
          <w:tcPr>
            <w:tcW w:w="9622" w:type="dxa"/>
            <w:shd w:val="clear" w:color="auto" w:fill="8EAADB" w:themeFill="accent1" w:themeFillTint="99"/>
          </w:tcPr>
          <w:p w14:paraId="262345FE" w14:textId="596A9998" w:rsidR="008877FD" w:rsidRPr="00F64F5F" w:rsidRDefault="008877FD" w:rsidP="00A40ED6">
            <w:pPr>
              <w:spacing w:line="360" w:lineRule="auto"/>
              <w:rPr>
                <w:rFonts w:cstheme="minorHAnsi"/>
                <w:b/>
                <w:color w:val="1F3864" w:themeColor="accent1" w:themeShade="80"/>
              </w:rPr>
            </w:pPr>
            <w:r w:rsidRPr="00F64F5F">
              <w:rPr>
                <w:rFonts w:cstheme="minorHAnsi"/>
                <w:b/>
                <w:color w:val="1F3864" w:themeColor="accent1" w:themeShade="80"/>
              </w:rPr>
              <w:t>Beskrivelse af semestrenes</w:t>
            </w:r>
            <w:r w:rsidR="00022D13" w:rsidRPr="00F64F5F">
              <w:rPr>
                <w:rFonts w:cstheme="minorHAnsi"/>
                <w:b/>
                <w:color w:val="1F3864" w:themeColor="accent1" w:themeShade="80"/>
              </w:rPr>
              <w:t xml:space="preserve"> indhold</w:t>
            </w:r>
            <w:r w:rsidR="0066720A" w:rsidRPr="00F64F5F">
              <w:rPr>
                <w:rFonts w:cstheme="minorHAnsi"/>
                <w:b/>
                <w:color w:val="1F3864" w:themeColor="accent1" w:themeShade="80"/>
              </w:rPr>
              <w:t xml:space="preserve"> og pensum</w:t>
            </w:r>
            <w:r w:rsidR="00022D13" w:rsidRPr="00F64F5F">
              <w:rPr>
                <w:rFonts w:cstheme="minorHAnsi"/>
                <w:b/>
                <w:color w:val="1F3864" w:themeColor="accent1" w:themeShade="80"/>
              </w:rPr>
              <w:t>,</w:t>
            </w:r>
            <w:r w:rsidRPr="00F64F5F">
              <w:rPr>
                <w:rFonts w:cstheme="minorHAnsi"/>
                <w:b/>
                <w:color w:val="1F3864" w:themeColor="accent1" w:themeShade="80"/>
              </w:rPr>
              <w:t xml:space="preserve"> opbygning</w:t>
            </w:r>
            <w:r w:rsidR="0066720A" w:rsidRPr="00F64F5F">
              <w:rPr>
                <w:rFonts w:cstheme="minorHAnsi"/>
                <w:b/>
                <w:color w:val="1F3864" w:themeColor="accent1" w:themeShade="80"/>
              </w:rPr>
              <w:t xml:space="preserve"> og</w:t>
            </w:r>
            <w:r w:rsidR="00E058FB" w:rsidRPr="00F64F5F">
              <w:rPr>
                <w:rFonts w:cstheme="minorHAnsi"/>
                <w:b/>
                <w:color w:val="1F3864" w:themeColor="accent1" w:themeShade="80"/>
              </w:rPr>
              <w:t xml:space="preserve"> aktiviteter</w:t>
            </w:r>
          </w:p>
        </w:tc>
      </w:tr>
      <w:tr w:rsidR="008877FD" w:rsidRPr="00F64F5F" w14:paraId="1C13E445" w14:textId="77777777" w:rsidTr="008877FD">
        <w:tc>
          <w:tcPr>
            <w:tcW w:w="9622" w:type="dxa"/>
          </w:tcPr>
          <w:p w14:paraId="70E8D0C0" w14:textId="77777777" w:rsidR="00224522" w:rsidRPr="00F64F5F" w:rsidRDefault="00224522" w:rsidP="00224522">
            <w:pPr>
              <w:pStyle w:val="Overskrift2"/>
              <w:spacing w:line="360" w:lineRule="auto"/>
              <w:rPr>
                <w:rFonts w:asciiTheme="minorHAnsi" w:hAnsiTheme="minorHAnsi" w:cstheme="minorHAnsi"/>
                <w:lang w:val="da-DK"/>
              </w:rPr>
            </w:pPr>
            <w:r w:rsidRPr="00F64F5F">
              <w:rPr>
                <w:rFonts w:asciiTheme="minorHAnsi" w:hAnsiTheme="minorHAnsi" w:cstheme="minorHAnsi"/>
                <w:lang w:val="da-DK"/>
              </w:rPr>
              <w:t>Semesteropbygning</w:t>
            </w:r>
          </w:p>
          <w:p w14:paraId="2E9D5727" w14:textId="77777777" w:rsidR="00224522" w:rsidRPr="00F64F5F" w:rsidRDefault="00224522" w:rsidP="00224522">
            <w:pPr>
              <w:spacing w:line="360" w:lineRule="auto"/>
              <w:rPr>
                <w:rFonts w:cstheme="minorHAnsi"/>
              </w:rPr>
            </w:pPr>
            <w:r w:rsidRPr="00F64F5F">
              <w:rPr>
                <w:rFonts w:cstheme="minorHAnsi"/>
              </w:rPr>
              <w:t>Gennem de fire semestre på overbygningen, tilstræbes en projektorienteret progression i de forskellige fagelementer, således at den studerende vil kunne afslutte 10. semester potentielt med et stærkt empirisk speciale. Dette vil kunne tage afsæt i tidligere pilotstudier og undersøgelser fra de forudgående semestre.</w:t>
            </w:r>
          </w:p>
          <w:p w14:paraId="65254151" w14:textId="77777777" w:rsidR="00224522" w:rsidRPr="00F64F5F" w:rsidRDefault="00224522" w:rsidP="00224522">
            <w:pPr>
              <w:pStyle w:val="Overskrift3"/>
              <w:spacing w:line="360" w:lineRule="auto"/>
              <w:rPr>
                <w:rFonts w:asciiTheme="minorHAnsi" w:hAnsiTheme="minorHAnsi" w:cstheme="minorHAnsi"/>
                <w:lang w:val="da-DK"/>
              </w:rPr>
            </w:pPr>
            <w:r w:rsidRPr="00F64F5F">
              <w:rPr>
                <w:rFonts w:asciiTheme="minorHAnsi" w:hAnsiTheme="minorHAnsi" w:cstheme="minorHAnsi"/>
                <w:lang w:val="da-DK"/>
              </w:rPr>
              <w:t xml:space="preserve">7. semester </w:t>
            </w:r>
          </w:p>
          <w:p w14:paraId="6147AB92" w14:textId="55122399" w:rsidR="00224522" w:rsidRPr="00F64F5F" w:rsidRDefault="00224522" w:rsidP="00224522">
            <w:pPr>
              <w:pStyle w:val="Overskrift3"/>
              <w:spacing w:line="360" w:lineRule="auto"/>
              <w:rPr>
                <w:rFonts w:asciiTheme="minorHAnsi" w:hAnsiTheme="minorHAnsi" w:cstheme="minorHAnsi"/>
                <w:i/>
                <w:lang w:val="da-DK"/>
              </w:rPr>
            </w:pPr>
            <w:r w:rsidRPr="00F64F5F">
              <w:rPr>
                <w:rFonts w:asciiTheme="minorHAnsi" w:hAnsiTheme="minorHAnsi" w:cstheme="minorHAnsi"/>
                <w:i/>
                <w:lang w:val="da-DK"/>
              </w:rPr>
              <w:t>VAP I (</w:t>
            </w:r>
            <w:r w:rsidR="00F72BB4">
              <w:rPr>
                <w:rFonts w:asciiTheme="minorHAnsi" w:hAnsiTheme="minorHAnsi" w:cstheme="minorHAnsi"/>
                <w:i/>
                <w:lang w:val="da-DK"/>
              </w:rPr>
              <w:t xml:space="preserve">inkl. </w:t>
            </w:r>
            <w:r w:rsidRPr="00F64F5F">
              <w:rPr>
                <w:rFonts w:asciiTheme="minorHAnsi" w:hAnsiTheme="minorHAnsi" w:cstheme="minorHAnsi"/>
                <w:i/>
                <w:lang w:val="da-DK"/>
              </w:rPr>
              <w:t xml:space="preserve">SAP): Kognitiv </w:t>
            </w:r>
            <w:proofErr w:type="spellStart"/>
            <w:r w:rsidRPr="00F64F5F">
              <w:rPr>
                <w:rFonts w:asciiTheme="minorHAnsi" w:hAnsiTheme="minorHAnsi" w:cstheme="minorHAnsi"/>
                <w:i/>
                <w:lang w:val="da-DK"/>
              </w:rPr>
              <w:t>neurovidenskab</w:t>
            </w:r>
            <w:proofErr w:type="spellEnd"/>
          </w:p>
          <w:p w14:paraId="47CC8D6E" w14:textId="47250EB5" w:rsidR="002C4418" w:rsidRPr="00F64F5F" w:rsidRDefault="002C4418" w:rsidP="002C4418">
            <w:pPr>
              <w:rPr>
                <w:rFonts w:cstheme="minorHAnsi"/>
              </w:rPr>
            </w:pPr>
            <w:r w:rsidRPr="00F64F5F">
              <w:rPr>
                <w:rFonts w:cstheme="minorHAnsi"/>
              </w:rPr>
              <w:t>Kursusansvarlig Thomas Alrik Sørensen</w:t>
            </w:r>
          </w:p>
          <w:p w14:paraId="73B20360" w14:textId="77777777" w:rsidR="002C4418" w:rsidRPr="00F64F5F" w:rsidRDefault="002C4418" w:rsidP="002C4418">
            <w:pPr>
              <w:rPr>
                <w:rFonts w:cstheme="minorHAnsi"/>
              </w:rPr>
            </w:pPr>
          </w:p>
          <w:p w14:paraId="158DF681" w14:textId="32F6293D" w:rsidR="00224522" w:rsidRPr="00F64F5F" w:rsidRDefault="00224522" w:rsidP="00224522">
            <w:pPr>
              <w:spacing w:line="360" w:lineRule="auto"/>
              <w:rPr>
                <w:rFonts w:cstheme="minorHAnsi"/>
              </w:rPr>
            </w:pPr>
            <w:r w:rsidRPr="00F64F5F">
              <w:rPr>
                <w:rFonts w:cstheme="minorHAnsi"/>
              </w:rPr>
              <w:t xml:space="preserve">Ved starten på professionsprogrammet i neuropsykologi præsenteres de studerende for mere dybdegående teoretisk præsentation af feltet og dets metoder. Således at de får etableret en grundlæggende fagteoretisk </w:t>
            </w:r>
            <w:r w:rsidR="008223B7">
              <w:rPr>
                <w:rFonts w:cstheme="minorHAnsi"/>
              </w:rPr>
              <w:t xml:space="preserve">og metodisk </w:t>
            </w:r>
            <w:r w:rsidRPr="00F64F5F">
              <w:rPr>
                <w:rFonts w:cstheme="minorHAnsi"/>
              </w:rPr>
              <w:t>forståelse for undervisningen i de efterfølgende semestre.</w:t>
            </w:r>
            <w:r w:rsidR="008223B7">
              <w:rPr>
                <w:rFonts w:cstheme="minorHAnsi"/>
              </w:rPr>
              <w:t xml:space="preserve"> SAP</w:t>
            </w:r>
            <w:r w:rsidR="00BA4DD1">
              <w:rPr>
                <w:rFonts w:cstheme="minorHAnsi"/>
              </w:rPr>
              <w:t>-</w:t>
            </w:r>
            <w:r w:rsidR="008223B7">
              <w:rPr>
                <w:rFonts w:cstheme="minorHAnsi"/>
              </w:rPr>
              <w:t xml:space="preserve">undervisning tager udgangspunkt i en introduktion til patient </w:t>
            </w:r>
            <w:proofErr w:type="spellStart"/>
            <w:r w:rsidR="008223B7">
              <w:rPr>
                <w:rFonts w:cstheme="minorHAnsi"/>
              </w:rPr>
              <w:t>assessment</w:t>
            </w:r>
            <w:proofErr w:type="spellEnd"/>
            <w:r w:rsidR="008223B7">
              <w:rPr>
                <w:rFonts w:cstheme="minorHAnsi"/>
              </w:rPr>
              <w:t xml:space="preserve"> og de faldgruber man skal være opmærksom på som psykolog.</w:t>
            </w:r>
          </w:p>
          <w:p w14:paraId="02366D03" w14:textId="77777777" w:rsidR="00224522" w:rsidRPr="00F64F5F" w:rsidRDefault="00224522" w:rsidP="00224522">
            <w:pPr>
              <w:pStyle w:val="Overskrift3"/>
              <w:spacing w:line="360" w:lineRule="auto"/>
              <w:rPr>
                <w:rFonts w:asciiTheme="minorHAnsi" w:hAnsiTheme="minorHAnsi" w:cstheme="minorHAnsi"/>
                <w:lang w:val="da-DK"/>
              </w:rPr>
            </w:pPr>
            <w:r w:rsidRPr="00F64F5F">
              <w:rPr>
                <w:rFonts w:asciiTheme="minorHAnsi" w:hAnsiTheme="minorHAnsi" w:cstheme="minorHAnsi"/>
                <w:lang w:val="da-DK"/>
              </w:rPr>
              <w:t>8. semester</w:t>
            </w:r>
          </w:p>
          <w:p w14:paraId="7D00BDC4" w14:textId="2D449EDE" w:rsidR="00224522" w:rsidRPr="00F64F5F" w:rsidRDefault="00224522" w:rsidP="00224522">
            <w:pPr>
              <w:pStyle w:val="Overskrift4"/>
              <w:spacing w:line="360" w:lineRule="auto"/>
              <w:rPr>
                <w:rFonts w:asciiTheme="minorHAnsi" w:hAnsiTheme="minorHAnsi" w:cstheme="minorHAnsi"/>
                <w:lang w:val="da-DK"/>
              </w:rPr>
            </w:pPr>
            <w:r w:rsidRPr="00F64F5F">
              <w:rPr>
                <w:rFonts w:asciiTheme="minorHAnsi" w:hAnsiTheme="minorHAnsi" w:cstheme="minorHAnsi"/>
                <w:lang w:val="da-DK"/>
              </w:rPr>
              <w:t>Praktik</w:t>
            </w:r>
          </w:p>
          <w:p w14:paraId="3C8F6CA9" w14:textId="0075ED88" w:rsidR="00F64F5F" w:rsidRPr="00F64F5F" w:rsidRDefault="00F64F5F" w:rsidP="00F64F5F">
            <w:pPr>
              <w:rPr>
                <w:rFonts w:cstheme="minorHAnsi"/>
              </w:rPr>
            </w:pPr>
            <w:r w:rsidRPr="00F64F5F">
              <w:rPr>
                <w:rFonts w:cstheme="minorHAnsi"/>
              </w:rPr>
              <w:t>Praktikansvarlig Thomas Alrik Sørensen</w:t>
            </w:r>
          </w:p>
          <w:p w14:paraId="1AB7D990" w14:textId="77777777" w:rsidR="00F64F5F" w:rsidRPr="00F64F5F" w:rsidRDefault="00F64F5F" w:rsidP="00F64F5F">
            <w:pPr>
              <w:rPr>
                <w:rFonts w:cstheme="minorHAnsi"/>
              </w:rPr>
            </w:pPr>
          </w:p>
          <w:p w14:paraId="207CF275" w14:textId="6906636B" w:rsidR="00224522" w:rsidRPr="00F64F5F" w:rsidRDefault="00224522" w:rsidP="00224522">
            <w:pPr>
              <w:spacing w:line="360" w:lineRule="auto"/>
              <w:rPr>
                <w:rFonts w:cstheme="minorHAnsi"/>
              </w:rPr>
            </w:pPr>
            <w:r w:rsidRPr="00F64F5F">
              <w:rPr>
                <w:rFonts w:cstheme="minorHAnsi"/>
              </w:rPr>
              <w:t>På 8. semester følger den studerende et praktikforløb</w:t>
            </w:r>
            <w:r w:rsidR="00A96118">
              <w:rPr>
                <w:rFonts w:cstheme="minorHAnsi"/>
              </w:rPr>
              <w:t xml:space="preserve"> og selvom programmet </w:t>
            </w:r>
            <w:r w:rsidR="000767DF">
              <w:rPr>
                <w:rFonts w:cstheme="minorHAnsi"/>
              </w:rPr>
              <w:t xml:space="preserve">formelt </w:t>
            </w:r>
            <w:r w:rsidR="00A96118">
              <w:rPr>
                <w:rFonts w:cstheme="minorHAnsi"/>
              </w:rPr>
              <w:t xml:space="preserve">har intern praktik </w:t>
            </w:r>
            <w:r w:rsidR="000767DF">
              <w:rPr>
                <w:rFonts w:cstheme="minorHAnsi"/>
              </w:rPr>
              <w:t xml:space="preserve">på CCN, </w:t>
            </w:r>
            <w:r w:rsidR="00A96118">
              <w:rPr>
                <w:rFonts w:cstheme="minorHAnsi"/>
              </w:rPr>
              <w:t>vil de</w:t>
            </w:r>
            <w:r w:rsidR="007D50B8">
              <w:rPr>
                <w:rFonts w:cstheme="minorHAnsi"/>
              </w:rPr>
              <w:t xml:space="preserve"> fleste studerende</w:t>
            </w:r>
            <w:r w:rsidRPr="00F64F5F">
              <w:rPr>
                <w:rFonts w:cstheme="minorHAnsi"/>
              </w:rPr>
              <w:t xml:space="preserve"> typisk </w:t>
            </w:r>
            <w:r w:rsidR="00A96118">
              <w:rPr>
                <w:rFonts w:cstheme="minorHAnsi"/>
              </w:rPr>
              <w:t xml:space="preserve">være </w:t>
            </w:r>
            <w:r w:rsidRPr="00F64F5F">
              <w:rPr>
                <w:rFonts w:cstheme="minorHAnsi"/>
              </w:rPr>
              <w:t>hos en ekstern samarbejdspartner</w:t>
            </w:r>
            <w:r w:rsidR="007D50B8">
              <w:rPr>
                <w:rFonts w:cstheme="minorHAnsi"/>
              </w:rPr>
              <w:t xml:space="preserve"> i forbindelse med deres praktik</w:t>
            </w:r>
            <w:r w:rsidR="00A96118">
              <w:rPr>
                <w:rFonts w:cstheme="minorHAnsi"/>
              </w:rPr>
              <w:t>. Det kan være</w:t>
            </w:r>
            <w:r w:rsidRPr="00F64F5F">
              <w:rPr>
                <w:rFonts w:cstheme="minorHAnsi"/>
              </w:rPr>
              <w:t xml:space="preserve"> enten indenfor klinisk neuropsykologi eller som forskningspraktik ved et </w:t>
            </w:r>
            <w:proofErr w:type="spellStart"/>
            <w:r w:rsidRPr="00F64F5F">
              <w:rPr>
                <w:rFonts w:cstheme="minorHAnsi"/>
              </w:rPr>
              <w:t>neurovidenskabeligt</w:t>
            </w:r>
            <w:proofErr w:type="spellEnd"/>
            <w:r w:rsidRPr="00F64F5F">
              <w:rPr>
                <w:rFonts w:cstheme="minorHAnsi"/>
              </w:rPr>
              <w:t xml:space="preserve"> laboratorium</w:t>
            </w:r>
            <w:r w:rsidR="00A96118">
              <w:rPr>
                <w:rFonts w:cstheme="minorHAnsi"/>
              </w:rPr>
              <w:t xml:space="preserve"> eller forskningsgruppe</w:t>
            </w:r>
            <w:r w:rsidRPr="00F64F5F">
              <w:rPr>
                <w:rFonts w:cstheme="minorHAnsi"/>
              </w:rPr>
              <w:t>. Ofte vil de studerende i løbet af deres praktik opstille forskningslignende projekter</w:t>
            </w:r>
            <w:r w:rsidR="00E02173">
              <w:rPr>
                <w:rFonts w:cstheme="minorHAnsi"/>
              </w:rPr>
              <w:t>, eller deltage i etablerede projekter</w:t>
            </w:r>
            <w:r w:rsidRPr="00F64F5F">
              <w:rPr>
                <w:rFonts w:cstheme="minorHAnsi"/>
              </w:rPr>
              <w:t>, der kan arbejdes videre med over kommende semestre. Vi forsøger på programmet</w:t>
            </w:r>
            <w:r w:rsidR="00E02173">
              <w:rPr>
                <w:rFonts w:cstheme="minorHAnsi"/>
              </w:rPr>
              <w:t>,</w:t>
            </w:r>
            <w:r w:rsidRPr="00F64F5F">
              <w:rPr>
                <w:rFonts w:cstheme="minorHAnsi"/>
              </w:rPr>
              <w:t xml:space="preserve"> videst muligt</w:t>
            </w:r>
            <w:r w:rsidR="00E02173">
              <w:rPr>
                <w:rFonts w:cstheme="minorHAnsi"/>
              </w:rPr>
              <w:t>,</w:t>
            </w:r>
            <w:r w:rsidRPr="00F64F5F">
              <w:rPr>
                <w:rFonts w:cstheme="minorHAnsi"/>
              </w:rPr>
              <w:t xml:space="preserve"> at tilgodese studerendes ønsker om praktiksteder, nationalt såvel som internationalt. I praktikken vil den studerende indgå i stedets daglige praksis under supervision af den fagligt ansvarlige person på praktikstedet (som underskriver på </w:t>
            </w:r>
            <w:r w:rsidR="00B13FDB">
              <w:rPr>
                <w:rFonts w:cstheme="minorHAnsi"/>
              </w:rPr>
              <w:t xml:space="preserve">vegne af </w:t>
            </w:r>
            <w:r w:rsidRPr="00F64F5F">
              <w:rPr>
                <w:rFonts w:cstheme="minorHAnsi"/>
              </w:rPr>
              <w:t>praktikstedet). Skulle der, mod forventning, opstå problemer i løbet af praktikforløbet kan den studerende altid henvende sig til programmets interne praktikansvarlige</w:t>
            </w:r>
            <w:r w:rsidR="00A84298">
              <w:rPr>
                <w:rFonts w:cstheme="minorHAnsi"/>
              </w:rPr>
              <w:t>, således at der kan udarbejdes en løsning</w:t>
            </w:r>
            <w:r w:rsidRPr="00F64F5F">
              <w:rPr>
                <w:rFonts w:cstheme="minorHAnsi"/>
              </w:rPr>
              <w:t>.</w:t>
            </w:r>
            <w:r w:rsidR="00A84298">
              <w:rPr>
                <w:rFonts w:cstheme="minorHAnsi"/>
              </w:rPr>
              <w:t xml:space="preserve"> </w:t>
            </w:r>
            <w:r w:rsidRPr="00F64F5F">
              <w:rPr>
                <w:rFonts w:cstheme="minorHAnsi"/>
              </w:rPr>
              <w:t xml:space="preserve"> </w:t>
            </w:r>
          </w:p>
          <w:p w14:paraId="746E2C6C" w14:textId="47261E26" w:rsidR="00224522" w:rsidRPr="00F64F5F" w:rsidRDefault="00224522" w:rsidP="00224522">
            <w:pPr>
              <w:pStyle w:val="Overskrift4"/>
              <w:spacing w:line="360" w:lineRule="auto"/>
              <w:rPr>
                <w:rFonts w:asciiTheme="minorHAnsi" w:hAnsiTheme="minorHAnsi" w:cstheme="minorHAnsi"/>
                <w:lang w:val="da-DK"/>
              </w:rPr>
            </w:pPr>
            <w:r w:rsidRPr="00F64F5F">
              <w:rPr>
                <w:rFonts w:asciiTheme="minorHAnsi" w:hAnsiTheme="minorHAnsi" w:cstheme="minorHAnsi"/>
                <w:lang w:val="da-DK"/>
              </w:rPr>
              <w:t>VAP II: Klinisk neuropsykologi</w:t>
            </w:r>
          </w:p>
          <w:p w14:paraId="1C5F63EF" w14:textId="4428B2A5" w:rsidR="00F64F5F" w:rsidRPr="00F64F5F" w:rsidRDefault="00F64F5F" w:rsidP="00F64F5F">
            <w:pPr>
              <w:rPr>
                <w:rFonts w:cstheme="minorHAnsi"/>
              </w:rPr>
            </w:pPr>
            <w:r w:rsidRPr="00F64F5F">
              <w:rPr>
                <w:rFonts w:cstheme="minorHAnsi"/>
              </w:rPr>
              <w:t>Kursusansvarlig Thomas Alrik Sørensen</w:t>
            </w:r>
          </w:p>
          <w:p w14:paraId="685A4FFC" w14:textId="77777777" w:rsidR="00F64F5F" w:rsidRPr="00F64F5F" w:rsidRDefault="00F64F5F" w:rsidP="00F64F5F">
            <w:pPr>
              <w:rPr>
                <w:rFonts w:cstheme="minorHAnsi"/>
              </w:rPr>
            </w:pPr>
          </w:p>
          <w:p w14:paraId="41AB14BC" w14:textId="0DAEDCB5" w:rsidR="00224522" w:rsidRPr="00F64F5F" w:rsidRDefault="00224522" w:rsidP="00224522">
            <w:pPr>
              <w:spacing w:line="360" w:lineRule="auto"/>
              <w:rPr>
                <w:rFonts w:cstheme="minorHAnsi"/>
              </w:rPr>
            </w:pPr>
            <w:r w:rsidRPr="00F64F5F">
              <w:rPr>
                <w:rFonts w:cstheme="minorHAnsi"/>
              </w:rPr>
              <w:t>Praktikken følges af en undervisningsrække der fortsætter og uddyber temaer fra 7. semester. Denne er opdelt i dels en teoretisk forelæsningsrække om</w:t>
            </w:r>
            <w:r w:rsidR="00911CE6">
              <w:rPr>
                <w:rFonts w:cstheme="minorHAnsi"/>
              </w:rPr>
              <w:t>kring klinisk</w:t>
            </w:r>
            <w:r w:rsidRPr="00F64F5F">
              <w:rPr>
                <w:rFonts w:cstheme="minorHAnsi"/>
              </w:rPr>
              <w:t xml:space="preserve"> neuropsykologi, og dels en række praksisorienterede undervisningsgange hvor studerende får indsigt i neuropsykologens kliniske hverdag og praksis (bl.a. ved stuegang på hospitalet og klinikdemonstrationer). Endeligt, interagere dette fag også med praktikken, hvorved de studerende har mulighed for at få sparring på eventuelle problemstillinger de skulle møde i deres praktik.</w:t>
            </w:r>
          </w:p>
          <w:p w14:paraId="5B47408B" w14:textId="77777777" w:rsidR="00224522" w:rsidRPr="00F64F5F" w:rsidRDefault="00224522" w:rsidP="00224522">
            <w:pPr>
              <w:pStyle w:val="Overskrift3"/>
              <w:spacing w:line="360" w:lineRule="auto"/>
              <w:rPr>
                <w:rFonts w:asciiTheme="minorHAnsi" w:hAnsiTheme="minorHAnsi" w:cstheme="minorHAnsi"/>
                <w:lang w:val="da-DK"/>
              </w:rPr>
            </w:pPr>
            <w:r w:rsidRPr="00F64F5F">
              <w:rPr>
                <w:rFonts w:asciiTheme="minorHAnsi" w:hAnsiTheme="minorHAnsi" w:cstheme="minorHAnsi"/>
                <w:lang w:val="da-DK"/>
              </w:rPr>
              <w:t>9. semester</w:t>
            </w:r>
          </w:p>
          <w:p w14:paraId="578402F0" w14:textId="6BBB73E6" w:rsidR="00224522" w:rsidRPr="00F64F5F" w:rsidRDefault="00224522" w:rsidP="00224522">
            <w:pPr>
              <w:pStyle w:val="Overskrift4"/>
              <w:spacing w:line="360" w:lineRule="auto"/>
              <w:rPr>
                <w:rFonts w:asciiTheme="minorHAnsi" w:hAnsiTheme="minorHAnsi" w:cstheme="minorHAnsi"/>
                <w:lang w:val="da-DK"/>
              </w:rPr>
            </w:pPr>
            <w:r w:rsidRPr="00F64F5F">
              <w:rPr>
                <w:rFonts w:asciiTheme="minorHAnsi" w:hAnsiTheme="minorHAnsi" w:cstheme="minorHAnsi"/>
                <w:lang w:val="da-DK"/>
              </w:rPr>
              <w:t>TAP: Neuropsykologisk projekt</w:t>
            </w:r>
          </w:p>
          <w:p w14:paraId="115A3A57" w14:textId="4888A5A5" w:rsidR="00F64F5F" w:rsidRPr="00F64F5F" w:rsidRDefault="00F64F5F" w:rsidP="00F64F5F">
            <w:pPr>
              <w:rPr>
                <w:rFonts w:cstheme="minorHAnsi"/>
              </w:rPr>
            </w:pPr>
            <w:r w:rsidRPr="00F64F5F">
              <w:rPr>
                <w:rFonts w:cstheme="minorHAnsi"/>
              </w:rPr>
              <w:t>Kursusansvarlig Thomas Alrik Sørensen</w:t>
            </w:r>
          </w:p>
          <w:p w14:paraId="3D47896D" w14:textId="77777777" w:rsidR="00F64F5F" w:rsidRPr="00F64F5F" w:rsidRDefault="00F64F5F" w:rsidP="00F64F5F">
            <w:pPr>
              <w:rPr>
                <w:rFonts w:cstheme="minorHAnsi"/>
              </w:rPr>
            </w:pPr>
          </w:p>
          <w:p w14:paraId="7E71A759" w14:textId="134B7008" w:rsidR="00224522" w:rsidRPr="00F64F5F" w:rsidRDefault="00224522" w:rsidP="00224522">
            <w:pPr>
              <w:spacing w:line="360" w:lineRule="auto"/>
              <w:rPr>
                <w:rFonts w:cstheme="minorHAnsi"/>
              </w:rPr>
            </w:pPr>
            <w:r w:rsidRPr="00F64F5F">
              <w:rPr>
                <w:rFonts w:cstheme="minorHAnsi"/>
              </w:rPr>
              <w:t>Med afsæt i den studerendes praktik og 8. semesters undervisning, arbejdes der her videre med at udvikle gerne et empirisk projekt, der typisk har karakter af et pilotprojekt</w:t>
            </w:r>
            <w:r w:rsidR="0039002B">
              <w:rPr>
                <w:rFonts w:cstheme="minorHAnsi"/>
              </w:rPr>
              <w:t>,</w:t>
            </w:r>
            <w:r w:rsidRPr="00F64F5F">
              <w:rPr>
                <w:rFonts w:cstheme="minorHAnsi"/>
              </w:rPr>
              <w:t xml:space="preserve"> der går forud for den studerendes specialeprojekt på 10. semester. Undervisningen tager afsæt i det empiriske arbejde, men skulle den empiriske proces trække ud kan den studerende her også vælge, at udarbejde et teoretisk overbliksarbejde i stedet. Teoretisk såvel som empiriske opgaver kan danne grundlag for eksamen. Både det empiriske og undtagelsesvis mere litteraturgennemgående arbejde er tiltænkt, som afsæt til det efterfølgende specialeprojekt på de studerendes sidste semester. (I skrivende stund arbejdes der på et muligt samarbejde med det kliniske program, hvorved studerende vil kunne vælge et bredere teoretisk fokus for deres 9. semesters projekter.) </w:t>
            </w:r>
          </w:p>
          <w:p w14:paraId="692DEC54" w14:textId="77777777" w:rsidR="00224522" w:rsidRPr="00F64F5F" w:rsidRDefault="00224522" w:rsidP="00224522">
            <w:pPr>
              <w:pStyle w:val="Overskrift3"/>
              <w:spacing w:line="360" w:lineRule="auto"/>
              <w:rPr>
                <w:rFonts w:asciiTheme="minorHAnsi" w:hAnsiTheme="minorHAnsi" w:cstheme="minorHAnsi"/>
                <w:lang w:val="da-DK"/>
              </w:rPr>
            </w:pPr>
            <w:r w:rsidRPr="00F64F5F">
              <w:rPr>
                <w:rFonts w:asciiTheme="minorHAnsi" w:hAnsiTheme="minorHAnsi" w:cstheme="minorHAnsi"/>
                <w:lang w:val="da-DK"/>
              </w:rPr>
              <w:lastRenderedPageBreak/>
              <w:t>10. semester</w:t>
            </w:r>
          </w:p>
          <w:p w14:paraId="21D03B0B" w14:textId="77777777" w:rsidR="00224522" w:rsidRPr="00F64F5F" w:rsidRDefault="00224522" w:rsidP="00224522">
            <w:pPr>
              <w:pStyle w:val="Overskrift4"/>
              <w:spacing w:line="360" w:lineRule="auto"/>
              <w:rPr>
                <w:rFonts w:asciiTheme="minorHAnsi" w:hAnsiTheme="minorHAnsi" w:cstheme="minorHAnsi"/>
                <w:lang w:val="da-DK"/>
              </w:rPr>
            </w:pPr>
            <w:r w:rsidRPr="00F64F5F">
              <w:rPr>
                <w:rFonts w:asciiTheme="minorHAnsi" w:hAnsiTheme="minorHAnsi" w:cstheme="minorHAnsi"/>
                <w:lang w:val="da-DK"/>
              </w:rPr>
              <w:t>Speciale</w:t>
            </w:r>
          </w:p>
          <w:p w14:paraId="12B67CFD" w14:textId="714D0F69" w:rsidR="00A40ED6" w:rsidRPr="00F64F5F" w:rsidRDefault="00224522" w:rsidP="008877FD">
            <w:pPr>
              <w:spacing w:line="360" w:lineRule="auto"/>
              <w:rPr>
                <w:rFonts w:cstheme="minorHAnsi"/>
              </w:rPr>
            </w:pPr>
            <w:r w:rsidRPr="00F64F5F">
              <w:rPr>
                <w:rFonts w:cstheme="minorHAnsi"/>
              </w:rPr>
              <w:t xml:space="preserve">Specialet ligger ikke nødvendigvis </w:t>
            </w:r>
            <w:proofErr w:type="gramStart"/>
            <w:r w:rsidRPr="00F64F5F">
              <w:rPr>
                <w:rFonts w:cstheme="minorHAnsi"/>
              </w:rPr>
              <w:t>indenfor</w:t>
            </w:r>
            <w:proofErr w:type="gramEnd"/>
            <w:r w:rsidRPr="00F64F5F">
              <w:rPr>
                <w:rFonts w:cstheme="minorHAnsi"/>
              </w:rPr>
              <w:t xml:space="preserve"> programmet, men studerende der har lyst til at arbejde videre med neuropsykologiske problemstillinger kan indgå aftale med vejledere fra </w:t>
            </w:r>
            <w:proofErr w:type="spellStart"/>
            <w:r w:rsidRPr="00F64F5F">
              <w:rPr>
                <w:rFonts w:cstheme="minorHAnsi"/>
              </w:rPr>
              <w:t>neuroprogrammet</w:t>
            </w:r>
            <w:proofErr w:type="spellEnd"/>
            <w:r w:rsidRPr="00F64F5F">
              <w:rPr>
                <w:rFonts w:cstheme="minorHAnsi"/>
              </w:rPr>
              <w:t xml:space="preserve">, og herved fx fortsætte deres arbejde fra </w:t>
            </w:r>
            <w:r w:rsidR="003F1C46">
              <w:rPr>
                <w:rFonts w:cstheme="minorHAnsi"/>
              </w:rPr>
              <w:t>forgående</w:t>
            </w:r>
            <w:r w:rsidRPr="00F64F5F">
              <w:rPr>
                <w:rFonts w:cstheme="minorHAnsi"/>
              </w:rPr>
              <w:t xml:space="preserve"> semest</w:t>
            </w:r>
            <w:r w:rsidR="003F1C46">
              <w:rPr>
                <w:rFonts w:cstheme="minorHAnsi"/>
              </w:rPr>
              <w:t>re</w:t>
            </w:r>
            <w:r w:rsidRPr="00F64F5F">
              <w:rPr>
                <w:rFonts w:cstheme="minorHAnsi"/>
              </w:rPr>
              <w:t xml:space="preserve">. Et </w:t>
            </w:r>
            <w:proofErr w:type="spellStart"/>
            <w:r w:rsidRPr="00F64F5F">
              <w:rPr>
                <w:rFonts w:cstheme="minorHAnsi"/>
              </w:rPr>
              <w:t>neurospeciale</w:t>
            </w:r>
            <w:proofErr w:type="spellEnd"/>
            <w:r w:rsidRPr="00F64F5F">
              <w:rPr>
                <w:rFonts w:cstheme="minorHAnsi"/>
              </w:rPr>
              <w:t xml:space="preserve"> har typisk karakter som et empirisk projekt, men kan også have en mere teoretisk karakter.</w:t>
            </w:r>
          </w:p>
          <w:p w14:paraId="0EBA4C75" w14:textId="77777777" w:rsidR="008877FD" w:rsidRPr="00F64F5F" w:rsidRDefault="008877FD" w:rsidP="008877FD">
            <w:pPr>
              <w:spacing w:line="360" w:lineRule="auto"/>
              <w:rPr>
                <w:rFonts w:cstheme="minorHAnsi"/>
              </w:rPr>
            </w:pPr>
          </w:p>
        </w:tc>
      </w:tr>
    </w:tbl>
    <w:p w14:paraId="7F6B262A" w14:textId="205DB660" w:rsidR="00855771" w:rsidRPr="00F64F5F" w:rsidRDefault="00855771" w:rsidP="008877FD">
      <w:pPr>
        <w:spacing w:line="360" w:lineRule="auto"/>
        <w:rPr>
          <w:rFonts w:cstheme="minorHAnsi"/>
        </w:rPr>
      </w:pPr>
    </w:p>
    <w:sectPr w:rsidR="00855771" w:rsidRPr="00F64F5F" w:rsidSect="00BD28EE">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8A6E" w14:textId="77777777" w:rsidR="00C46680" w:rsidRDefault="00C46680" w:rsidP="00A57F22">
      <w:r>
        <w:separator/>
      </w:r>
    </w:p>
  </w:endnote>
  <w:endnote w:type="continuationSeparator" w:id="0">
    <w:p w14:paraId="6919AA13" w14:textId="77777777" w:rsidR="00C46680" w:rsidRDefault="00C46680" w:rsidP="00A5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816D7" w14:textId="77777777" w:rsidR="00C46680" w:rsidRDefault="00C46680" w:rsidP="00A57F22">
      <w:r>
        <w:separator/>
      </w:r>
    </w:p>
  </w:footnote>
  <w:footnote w:type="continuationSeparator" w:id="0">
    <w:p w14:paraId="6F18FDAA" w14:textId="77777777" w:rsidR="00C46680" w:rsidRDefault="00C46680" w:rsidP="00A5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D59C" w14:textId="14E0F294" w:rsidR="00A57F22" w:rsidRDefault="00A57F22" w:rsidP="00583243">
    <w:pPr>
      <w:pStyle w:val="Sidehoved"/>
      <w:jc w:val="right"/>
    </w:pPr>
    <w:r>
      <w:rPr>
        <w:noProof/>
        <w:lang w:eastAsia="da-DK"/>
      </w:rPr>
      <w:drawing>
        <wp:inline distT="0" distB="0" distL="0" distR="0" wp14:anchorId="14C6D9EE" wp14:editId="1E3C82E3">
          <wp:extent cx="1358620" cy="80218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946" cy="811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051E6"/>
    <w:multiLevelType w:val="hybridMultilevel"/>
    <w:tmpl w:val="52C2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FD"/>
    <w:rsid w:val="00022D13"/>
    <w:rsid w:val="000767DF"/>
    <w:rsid w:val="000B4486"/>
    <w:rsid w:val="00111182"/>
    <w:rsid w:val="00114876"/>
    <w:rsid w:val="00224522"/>
    <w:rsid w:val="00277DF0"/>
    <w:rsid w:val="002C4418"/>
    <w:rsid w:val="002F7FBB"/>
    <w:rsid w:val="0039002B"/>
    <w:rsid w:val="003F1C46"/>
    <w:rsid w:val="00470991"/>
    <w:rsid w:val="00483BC6"/>
    <w:rsid w:val="00583243"/>
    <w:rsid w:val="005F01B1"/>
    <w:rsid w:val="005F459A"/>
    <w:rsid w:val="00626650"/>
    <w:rsid w:val="00642A3F"/>
    <w:rsid w:val="00657C2F"/>
    <w:rsid w:val="0066720A"/>
    <w:rsid w:val="00760445"/>
    <w:rsid w:val="007D50B8"/>
    <w:rsid w:val="008223B7"/>
    <w:rsid w:val="0083529F"/>
    <w:rsid w:val="008406D4"/>
    <w:rsid w:val="00855771"/>
    <w:rsid w:val="008877FD"/>
    <w:rsid w:val="00911CE6"/>
    <w:rsid w:val="00921B8A"/>
    <w:rsid w:val="009456E2"/>
    <w:rsid w:val="00A270CE"/>
    <w:rsid w:val="00A40ED6"/>
    <w:rsid w:val="00A57F22"/>
    <w:rsid w:val="00A84298"/>
    <w:rsid w:val="00A96118"/>
    <w:rsid w:val="00AF33B0"/>
    <w:rsid w:val="00B13FDB"/>
    <w:rsid w:val="00BA4DD1"/>
    <w:rsid w:val="00BD28EE"/>
    <w:rsid w:val="00C118FB"/>
    <w:rsid w:val="00C46680"/>
    <w:rsid w:val="00D90077"/>
    <w:rsid w:val="00DE32DE"/>
    <w:rsid w:val="00E02173"/>
    <w:rsid w:val="00E058FB"/>
    <w:rsid w:val="00F64F5F"/>
    <w:rsid w:val="00F72B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BE89"/>
  <w15:chartTrackingRefBased/>
  <w15:docId w15:val="{82A9CF01-75DE-4746-899A-71C1FF91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2F7FBB"/>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Overskrift3">
    <w:name w:val="heading 3"/>
    <w:basedOn w:val="Normal"/>
    <w:next w:val="Normal"/>
    <w:link w:val="Overskrift3Tegn"/>
    <w:uiPriority w:val="9"/>
    <w:unhideWhenUsed/>
    <w:qFormat/>
    <w:rsid w:val="002F7FBB"/>
    <w:pPr>
      <w:keepNext/>
      <w:keepLines/>
      <w:spacing w:before="200"/>
      <w:outlineLvl w:val="2"/>
    </w:pPr>
    <w:rPr>
      <w:rFonts w:asciiTheme="majorHAnsi" w:eastAsiaTheme="majorEastAsia" w:hAnsiTheme="majorHAnsi" w:cstheme="majorBidi"/>
      <w:b/>
      <w:bCs/>
      <w:color w:val="4472C4" w:themeColor="accent1"/>
      <w:lang w:val="en-US"/>
    </w:rPr>
  </w:style>
  <w:style w:type="paragraph" w:styleId="Overskrift4">
    <w:name w:val="heading 4"/>
    <w:basedOn w:val="Normal"/>
    <w:next w:val="Normal"/>
    <w:link w:val="Overskrift4Tegn"/>
    <w:uiPriority w:val="9"/>
    <w:unhideWhenUsed/>
    <w:qFormat/>
    <w:rsid w:val="002F7FBB"/>
    <w:pPr>
      <w:keepNext/>
      <w:keepLines/>
      <w:spacing w:before="200"/>
      <w:outlineLvl w:val="3"/>
    </w:pPr>
    <w:rPr>
      <w:rFonts w:asciiTheme="majorHAnsi" w:eastAsiaTheme="majorEastAsia" w:hAnsiTheme="majorHAnsi" w:cstheme="majorBidi"/>
      <w:b/>
      <w:bCs/>
      <w:i/>
      <w:iCs/>
      <w:color w:val="4472C4" w:themeColor="accent1"/>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40ED6"/>
    <w:rPr>
      <w:sz w:val="16"/>
      <w:szCs w:val="16"/>
    </w:rPr>
  </w:style>
  <w:style w:type="paragraph" w:styleId="Kommentartekst">
    <w:name w:val="annotation text"/>
    <w:basedOn w:val="Normal"/>
    <w:link w:val="KommentartekstTegn"/>
    <w:uiPriority w:val="99"/>
    <w:semiHidden/>
    <w:unhideWhenUsed/>
    <w:rsid w:val="00A40ED6"/>
    <w:rPr>
      <w:sz w:val="20"/>
      <w:szCs w:val="20"/>
    </w:rPr>
  </w:style>
  <w:style w:type="character" w:customStyle="1" w:styleId="KommentartekstTegn">
    <w:name w:val="Kommentartekst Tegn"/>
    <w:basedOn w:val="Standardskrifttypeiafsnit"/>
    <w:link w:val="Kommentartekst"/>
    <w:uiPriority w:val="99"/>
    <w:semiHidden/>
    <w:rsid w:val="00A40ED6"/>
    <w:rPr>
      <w:sz w:val="20"/>
      <w:szCs w:val="20"/>
    </w:rPr>
  </w:style>
  <w:style w:type="paragraph" w:styleId="Kommentaremne">
    <w:name w:val="annotation subject"/>
    <w:basedOn w:val="Kommentartekst"/>
    <w:next w:val="Kommentartekst"/>
    <w:link w:val="KommentaremneTegn"/>
    <w:uiPriority w:val="99"/>
    <w:semiHidden/>
    <w:unhideWhenUsed/>
    <w:rsid w:val="00A40ED6"/>
    <w:rPr>
      <w:b/>
      <w:bCs/>
    </w:rPr>
  </w:style>
  <w:style w:type="character" w:customStyle="1" w:styleId="KommentaremneTegn">
    <w:name w:val="Kommentaremne Tegn"/>
    <w:basedOn w:val="KommentartekstTegn"/>
    <w:link w:val="Kommentaremne"/>
    <w:uiPriority w:val="99"/>
    <w:semiHidden/>
    <w:rsid w:val="00A40ED6"/>
    <w:rPr>
      <w:b/>
      <w:bCs/>
      <w:sz w:val="20"/>
      <w:szCs w:val="20"/>
    </w:rPr>
  </w:style>
  <w:style w:type="paragraph" w:styleId="Markeringsbobletekst">
    <w:name w:val="Balloon Text"/>
    <w:basedOn w:val="Normal"/>
    <w:link w:val="MarkeringsbobletekstTegn"/>
    <w:uiPriority w:val="99"/>
    <w:semiHidden/>
    <w:unhideWhenUsed/>
    <w:rsid w:val="00A40ED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0ED6"/>
    <w:rPr>
      <w:rFonts w:ascii="Segoe UI" w:hAnsi="Segoe UI" w:cs="Segoe UI"/>
      <w:sz w:val="18"/>
      <w:szCs w:val="18"/>
    </w:rPr>
  </w:style>
  <w:style w:type="paragraph" w:styleId="Sidehoved">
    <w:name w:val="header"/>
    <w:basedOn w:val="Normal"/>
    <w:link w:val="SidehovedTegn"/>
    <w:uiPriority w:val="99"/>
    <w:unhideWhenUsed/>
    <w:rsid w:val="00A57F22"/>
    <w:pPr>
      <w:tabs>
        <w:tab w:val="center" w:pos="4819"/>
        <w:tab w:val="right" w:pos="9638"/>
      </w:tabs>
    </w:pPr>
  </w:style>
  <w:style w:type="character" w:customStyle="1" w:styleId="SidehovedTegn">
    <w:name w:val="Sidehoved Tegn"/>
    <w:basedOn w:val="Standardskrifttypeiafsnit"/>
    <w:link w:val="Sidehoved"/>
    <w:uiPriority w:val="99"/>
    <w:rsid w:val="00A57F22"/>
  </w:style>
  <w:style w:type="paragraph" w:styleId="Sidefod">
    <w:name w:val="footer"/>
    <w:basedOn w:val="Normal"/>
    <w:link w:val="SidefodTegn"/>
    <w:uiPriority w:val="99"/>
    <w:unhideWhenUsed/>
    <w:rsid w:val="00A57F22"/>
    <w:pPr>
      <w:tabs>
        <w:tab w:val="center" w:pos="4819"/>
        <w:tab w:val="right" w:pos="9638"/>
      </w:tabs>
    </w:pPr>
  </w:style>
  <w:style w:type="character" w:customStyle="1" w:styleId="SidefodTegn">
    <w:name w:val="Sidefod Tegn"/>
    <w:basedOn w:val="Standardskrifttypeiafsnit"/>
    <w:link w:val="Sidefod"/>
    <w:uiPriority w:val="99"/>
    <w:rsid w:val="00A57F22"/>
  </w:style>
  <w:style w:type="character" w:customStyle="1" w:styleId="Overskrift2Tegn">
    <w:name w:val="Overskrift 2 Tegn"/>
    <w:basedOn w:val="Standardskrifttypeiafsnit"/>
    <w:link w:val="Overskrift2"/>
    <w:uiPriority w:val="9"/>
    <w:rsid w:val="002F7FBB"/>
    <w:rPr>
      <w:rFonts w:asciiTheme="majorHAnsi" w:eastAsiaTheme="majorEastAsia" w:hAnsiTheme="majorHAnsi" w:cstheme="majorBidi"/>
      <w:b/>
      <w:bCs/>
      <w:color w:val="4472C4" w:themeColor="accent1"/>
      <w:sz w:val="26"/>
      <w:szCs w:val="26"/>
      <w:lang w:val="en-US"/>
    </w:rPr>
  </w:style>
  <w:style w:type="character" w:customStyle="1" w:styleId="Overskrift3Tegn">
    <w:name w:val="Overskrift 3 Tegn"/>
    <w:basedOn w:val="Standardskrifttypeiafsnit"/>
    <w:link w:val="Overskrift3"/>
    <w:uiPriority w:val="9"/>
    <w:rsid w:val="002F7FBB"/>
    <w:rPr>
      <w:rFonts w:asciiTheme="majorHAnsi" w:eastAsiaTheme="majorEastAsia" w:hAnsiTheme="majorHAnsi" w:cstheme="majorBidi"/>
      <w:b/>
      <w:bCs/>
      <w:color w:val="4472C4" w:themeColor="accent1"/>
      <w:lang w:val="en-US"/>
    </w:rPr>
  </w:style>
  <w:style w:type="character" w:customStyle="1" w:styleId="Overskrift4Tegn">
    <w:name w:val="Overskrift 4 Tegn"/>
    <w:basedOn w:val="Standardskrifttypeiafsnit"/>
    <w:link w:val="Overskrift4"/>
    <w:uiPriority w:val="9"/>
    <w:rsid w:val="002F7FBB"/>
    <w:rPr>
      <w:rFonts w:asciiTheme="majorHAnsi" w:eastAsiaTheme="majorEastAsia" w:hAnsiTheme="majorHAnsi" w:cstheme="majorBidi"/>
      <w:b/>
      <w:bCs/>
      <w:i/>
      <w:iCs/>
      <w:color w:val="4472C4" w:themeColor="accent1"/>
      <w:lang w:val="en-US"/>
    </w:rPr>
  </w:style>
  <w:style w:type="paragraph" w:styleId="Listeafsnit">
    <w:name w:val="List Paragraph"/>
    <w:basedOn w:val="Normal"/>
    <w:uiPriority w:val="34"/>
    <w:qFormat/>
    <w:rsid w:val="002F7FBB"/>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4683</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Andrea von Dosenrode</cp:lastModifiedBy>
  <cp:revision>2</cp:revision>
  <dcterms:created xsi:type="dcterms:W3CDTF">2020-06-07T12:46:00Z</dcterms:created>
  <dcterms:modified xsi:type="dcterms:W3CDTF">2020-06-07T12:46:00Z</dcterms:modified>
</cp:coreProperties>
</file>