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7AF1" w14:textId="77777777" w:rsidR="00594308" w:rsidRPr="00FF7E40" w:rsidRDefault="00BE26D1" w:rsidP="00786B70">
      <w:pPr>
        <w:pStyle w:val="Ingenafstand"/>
        <w:rPr>
          <w:spacing w:val="24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A8A58" wp14:editId="2BAA27FD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2505710" cy="3200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79B78" w14:textId="77777777" w:rsidR="002B20F8" w:rsidRDefault="002B20F8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  <w:p w14:paraId="3E743332" w14:textId="77777777" w:rsidR="002B20F8" w:rsidRPr="004102F3" w:rsidRDefault="002B20F8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4A8A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7.1pt;width:197.3pt;height:25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rgAIAAA8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" stroked="f">
                <v:textbox style="mso-fit-shape-to-text:t">
                  <w:txbxContent>
                    <w:p w14:paraId="64D79B78" w14:textId="77777777" w:rsidR="002B20F8" w:rsidRDefault="002B20F8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  <w:p w14:paraId="3E743332" w14:textId="77777777" w:rsidR="002B20F8" w:rsidRPr="004102F3" w:rsidRDefault="002B20F8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CDC78" wp14:editId="0332ACFB">
                <wp:simplePos x="0" y="0"/>
                <wp:positionH relativeFrom="column">
                  <wp:posOffset>3263265</wp:posOffset>
                </wp:positionH>
                <wp:positionV relativeFrom="paragraph">
                  <wp:posOffset>-50165</wp:posOffset>
                </wp:positionV>
                <wp:extent cx="1426210" cy="17145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B977C" w14:textId="77777777" w:rsidR="002B20F8" w:rsidRPr="004435EB" w:rsidRDefault="00CB39FD" w:rsidP="00F7499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8. februar</w:t>
                            </w:r>
                            <w:r w:rsidR="00DF79BD"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CCDC78" id="Text Box 6" o:spid="_x0000_s1027" type="#_x0000_t202" style="position:absolute;margin-left:256.95pt;margin-top:-3.95pt;width:112.3pt;height:13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RNggIAABY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" stroked="f">
                <v:textbox style="mso-fit-shape-to-text:t">
                  <w:txbxContent>
                    <w:p w14:paraId="53EB977C" w14:textId="77777777" w:rsidR="002B20F8" w:rsidRPr="004435EB" w:rsidRDefault="00CB39FD" w:rsidP="00F74998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8. februar</w:t>
                      </w:r>
                      <w:r w:rsidR="00DF79BD"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22D44D" wp14:editId="353773E1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88415" cy="653415"/>
                <wp:effectExtent l="0" t="4445" r="1905" b="444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47203" w14:textId="77777777" w:rsidR="002B20F8" w:rsidRDefault="002B20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EAD0D" wp14:editId="0571A3EB">
                                  <wp:extent cx="1085850" cy="561975"/>
                                  <wp:effectExtent l="19050" t="0" r="0" b="0"/>
                                  <wp:docPr id="1" name="Billede 1" descr="AAU_LINE_blue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AU_LINE_blue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22D44D" id="Tekstfelt 2" o:spid="_x0000_s1028" type="#_x0000_t202" style="position:absolute;margin-left:397.2pt;margin-top:-43.9pt;width:101.45pt;height:51.4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" stroked="f">
                <v:textbox style="mso-fit-shape-to-text:t">
                  <w:txbxContent>
                    <w:p w14:paraId="1EF47203" w14:textId="77777777" w:rsidR="002B20F8" w:rsidRDefault="002B20F8">
                      <w:r>
                        <w:rPr>
                          <w:noProof/>
                        </w:rPr>
                        <w:drawing>
                          <wp:inline distT="0" distB="0" distL="0" distR="0" wp14:anchorId="5EEEAD0D" wp14:editId="0571A3EB">
                            <wp:extent cx="1085850" cy="561975"/>
                            <wp:effectExtent l="19050" t="0" r="0" b="0"/>
                            <wp:docPr id="1" name="Billede 1" descr="AAU_LINE_blue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AU_LINE_blue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EFE">
        <w:rPr>
          <w:spacing w:val="24"/>
          <w:sz w:val="12"/>
          <w:szCs w:val="12"/>
        </w:rPr>
        <w:t>,</w:t>
      </w:r>
      <w:r w:rsidR="005C76C6" w:rsidRPr="00FF7E40">
        <w:rPr>
          <w:spacing w:val="24"/>
          <w:sz w:val="12"/>
          <w:szCs w:val="12"/>
        </w:rPr>
        <w:t xml:space="preserve"> </w:t>
      </w:r>
    </w:p>
    <w:p w14:paraId="0E1664F7" w14:textId="77777777" w:rsidR="00594308" w:rsidRPr="00FF7E40" w:rsidRDefault="00594308">
      <w:pPr>
        <w:rPr>
          <w:rFonts w:ascii="Arial" w:hAnsi="Arial" w:cs="Arial"/>
        </w:rPr>
      </w:pPr>
    </w:p>
    <w:p w14:paraId="0C2C237D" w14:textId="77777777" w:rsidR="00594308" w:rsidRPr="00FF7E40" w:rsidRDefault="00594308">
      <w:pPr>
        <w:rPr>
          <w:rFonts w:ascii="Arial" w:hAnsi="Arial" w:cs="Arial"/>
        </w:rPr>
      </w:pPr>
    </w:p>
    <w:p w14:paraId="145A1807" w14:textId="77777777" w:rsidR="00594308" w:rsidRPr="00FF7E40" w:rsidRDefault="00BE26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54A6B" wp14:editId="67E4AFE1">
                <wp:simplePos x="0" y="0"/>
                <wp:positionH relativeFrom="column">
                  <wp:posOffset>5146675</wp:posOffset>
                </wp:positionH>
                <wp:positionV relativeFrom="paragraph">
                  <wp:posOffset>72390</wp:posOffset>
                </wp:positionV>
                <wp:extent cx="1186180" cy="873760"/>
                <wp:effectExtent l="3175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7A584" w14:textId="77777777" w:rsidR="002B20F8" w:rsidRPr="004435EB" w:rsidRDefault="002B20F8" w:rsidP="004435EB">
                            <w:pPr>
                              <w:pStyle w:val="Overskrift1"/>
                              <w:spacing w:before="20" w:after="20"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Psykologi</w:t>
                            </w:r>
                            <w:r w:rsidRPr="004435EB"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br/>
                            </w: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Kroghstræde 3</w:t>
                            </w:r>
                          </w:p>
                          <w:p w14:paraId="12457D5E" w14:textId="77777777" w:rsidR="002B20F8" w:rsidRPr="004435EB" w:rsidRDefault="002B20F8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922</w:t>
                            </w:r>
                            <w:r w:rsidRPr="004435EB"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0 aalborg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 xml:space="preserve"> Ø</w:t>
                            </w:r>
                          </w:p>
                          <w:p w14:paraId="0EE72C69" w14:textId="77777777" w:rsidR="002B20F8" w:rsidRPr="004435EB" w:rsidRDefault="002B20F8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14:paraId="559F6088" w14:textId="77777777" w:rsidR="002B20F8" w:rsidRPr="004435EB" w:rsidRDefault="002B20F8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14:paraId="5E471792" w14:textId="77777777" w:rsidR="002B20F8" w:rsidRPr="004435EB" w:rsidRDefault="002B20F8" w:rsidP="004435EB">
                            <w:pPr>
                              <w:spacing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14:paraId="686037E5" w14:textId="77777777" w:rsidR="002B20F8" w:rsidRPr="004435EB" w:rsidRDefault="002B20F8" w:rsidP="004435EB">
                            <w:pPr>
                              <w:spacing w:line="180" w:lineRule="exact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654A6B" id="Text Box 5" o:spid="_x0000_s1029" type="#_x0000_t202" style="position:absolute;margin-left:405.25pt;margin-top:5.7pt;width:93.4pt;height: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qF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" stroked="f">
                <v:textbox>
                  <w:txbxContent>
                    <w:p w14:paraId="3B67A584" w14:textId="77777777" w:rsidR="002B20F8" w:rsidRPr="004435EB" w:rsidRDefault="002B20F8" w:rsidP="004435EB">
                      <w:pPr>
                        <w:pStyle w:val="Overskrift1"/>
                        <w:spacing w:before="20" w:after="20"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Psykologi</w:t>
                      </w:r>
                      <w:r w:rsidRPr="004435EB">
                        <w:rPr>
                          <w:caps/>
                          <w:spacing w:val="20"/>
                          <w:sz w:val="11"/>
                          <w:szCs w:val="12"/>
                        </w:rPr>
                        <w:br/>
                      </w: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Kroghstræde 3</w:t>
                      </w:r>
                    </w:p>
                    <w:p w14:paraId="12457D5E" w14:textId="77777777" w:rsidR="002B20F8" w:rsidRPr="004435EB" w:rsidRDefault="002B20F8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922</w:t>
                      </w:r>
                      <w:r w:rsidRPr="004435EB"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0 aalborg</w:t>
                      </w: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 xml:space="preserve"> Ø</w:t>
                      </w:r>
                    </w:p>
                    <w:p w14:paraId="0EE72C69" w14:textId="77777777" w:rsidR="002B20F8" w:rsidRPr="004435EB" w:rsidRDefault="002B20F8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14:paraId="559F6088" w14:textId="77777777" w:rsidR="002B20F8" w:rsidRPr="004435EB" w:rsidRDefault="002B20F8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14:paraId="5E471792" w14:textId="77777777" w:rsidR="002B20F8" w:rsidRPr="004435EB" w:rsidRDefault="002B20F8" w:rsidP="004435EB">
                      <w:pPr>
                        <w:spacing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14:paraId="686037E5" w14:textId="77777777" w:rsidR="002B20F8" w:rsidRPr="004435EB" w:rsidRDefault="002B20F8" w:rsidP="004435EB">
                      <w:pPr>
                        <w:spacing w:line="180" w:lineRule="exact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87F0F" w14:textId="77777777" w:rsidR="00A41D07" w:rsidRDefault="00A41D07" w:rsidP="00A41D07">
      <w:pPr>
        <w:jc w:val="both"/>
        <w:rPr>
          <w:rFonts w:ascii="Arial" w:hAnsi="Arial" w:cs="Arial"/>
        </w:rPr>
      </w:pPr>
    </w:p>
    <w:p w14:paraId="610F5D54" w14:textId="77777777" w:rsidR="004A6E63" w:rsidRDefault="004A6E63" w:rsidP="00A41D07">
      <w:pPr>
        <w:jc w:val="both"/>
        <w:rPr>
          <w:rFonts w:ascii="Arial" w:hAnsi="Arial" w:cs="Arial"/>
          <w:sz w:val="20"/>
        </w:rPr>
      </w:pPr>
    </w:p>
    <w:p w14:paraId="257C5B86" w14:textId="77777777" w:rsidR="004A6E63" w:rsidRDefault="004A6E63" w:rsidP="00A41D07">
      <w:pPr>
        <w:jc w:val="both"/>
        <w:rPr>
          <w:rFonts w:ascii="Arial" w:hAnsi="Arial" w:cs="Arial"/>
          <w:sz w:val="20"/>
        </w:rPr>
      </w:pPr>
    </w:p>
    <w:p w14:paraId="2ECFEEC2" w14:textId="77777777" w:rsidR="00F97075" w:rsidRPr="00A41D07" w:rsidRDefault="00F97075" w:rsidP="00A41D07">
      <w:pPr>
        <w:jc w:val="both"/>
        <w:rPr>
          <w:rFonts w:ascii="Arial" w:hAnsi="Arial" w:cs="Arial"/>
          <w:sz w:val="20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F9611C" w:rsidRPr="00F9611C" w14:paraId="587D0F96" w14:textId="77777777" w:rsidTr="004A6E63">
        <w:trPr>
          <w:trHeight w:val="389"/>
        </w:trPr>
        <w:tc>
          <w:tcPr>
            <w:tcW w:w="5639" w:type="dxa"/>
          </w:tcPr>
          <w:p w14:paraId="7A076276" w14:textId="77777777" w:rsidR="004A6E63" w:rsidRPr="00443B93" w:rsidRDefault="00937D48" w:rsidP="002A0FFD">
            <w:pPr>
              <w:rPr>
                <w:rFonts w:ascii="Arial Narrow" w:hAnsi="Arial Narrow" w:cs="Arial"/>
                <w:b/>
                <w:bCs/>
              </w:rPr>
            </w:pPr>
            <w:r w:rsidRPr="00443B93">
              <w:rPr>
                <w:rFonts w:ascii="Arial Narrow" w:hAnsi="Arial Narrow" w:cs="Arial"/>
                <w:b/>
                <w:bCs/>
              </w:rPr>
              <w:t>Dagsorden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– </w:t>
            </w:r>
            <w:r w:rsidR="00575C20">
              <w:rPr>
                <w:rFonts w:ascii="Arial Narrow" w:hAnsi="Arial Narrow" w:cs="Arial"/>
                <w:b/>
                <w:bCs/>
              </w:rPr>
              <w:t>S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>tudienævn</w:t>
            </w:r>
            <w:r w:rsidR="002E51AA">
              <w:rPr>
                <w:rFonts w:ascii="Arial Narrow" w:hAnsi="Arial Narrow" w:cs="Arial"/>
                <w:b/>
                <w:bCs/>
              </w:rPr>
              <w:t>smøde</w:t>
            </w:r>
            <w:r w:rsidR="001B1037">
              <w:rPr>
                <w:rFonts w:ascii="Arial Narrow" w:hAnsi="Arial Narrow" w:cs="Arial"/>
                <w:b/>
                <w:bCs/>
              </w:rPr>
              <w:t xml:space="preserve"> 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– onsdag </w:t>
            </w:r>
            <w:r w:rsidR="0018269A">
              <w:rPr>
                <w:rFonts w:ascii="Arial Narrow" w:hAnsi="Arial Narrow" w:cs="Arial"/>
                <w:b/>
                <w:bCs/>
              </w:rPr>
              <w:t>den</w:t>
            </w:r>
            <w:r w:rsidR="00CB39FD">
              <w:rPr>
                <w:rFonts w:ascii="Arial Narrow" w:hAnsi="Arial Narrow" w:cs="Arial"/>
                <w:b/>
                <w:bCs/>
              </w:rPr>
              <w:t xml:space="preserve"> </w:t>
            </w:r>
            <w:r w:rsidR="006B298D">
              <w:rPr>
                <w:rFonts w:ascii="Arial Narrow" w:hAnsi="Arial Narrow" w:cs="Arial"/>
                <w:b/>
                <w:bCs/>
              </w:rPr>
              <w:t>8</w:t>
            </w:r>
            <w:r w:rsidR="00CB39FD">
              <w:rPr>
                <w:rFonts w:ascii="Arial Narrow" w:hAnsi="Arial Narrow" w:cs="Arial"/>
                <w:b/>
                <w:bCs/>
              </w:rPr>
              <w:t>.02</w:t>
            </w:r>
            <w:r w:rsidR="00DF79BD">
              <w:rPr>
                <w:rFonts w:ascii="Arial Narrow" w:hAnsi="Arial Narrow" w:cs="Arial"/>
                <w:b/>
                <w:bCs/>
              </w:rPr>
              <w:t>.2017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softHyphen/>
            </w:r>
            <w:r w:rsidR="00786B70">
              <w:rPr>
                <w:rFonts w:ascii="Arial Narrow" w:hAnsi="Arial Narrow" w:cs="Arial"/>
                <w:b/>
                <w:bCs/>
              </w:rPr>
              <w:t xml:space="preserve"> </w:t>
            </w:r>
            <w:r w:rsidR="00DF79BD">
              <w:rPr>
                <w:rFonts w:ascii="Arial Narrow" w:hAnsi="Arial Narrow" w:cs="Arial"/>
                <w:b/>
                <w:bCs/>
              </w:rPr>
              <w:t>kl. 09.3</w:t>
            </w:r>
            <w:r w:rsidR="00C100DE">
              <w:rPr>
                <w:rFonts w:ascii="Arial Narrow" w:hAnsi="Arial Narrow" w:cs="Arial"/>
                <w:b/>
                <w:bCs/>
              </w:rPr>
              <w:t>0-12</w:t>
            </w:r>
            <w:r w:rsidR="00ED1B81">
              <w:rPr>
                <w:rFonts w:ascii="Arial Narrow" w:hAnsi="Arial Narrow" w:cs="Arial"/>
                <w:b/>
                <w:bCs/>
              </w:rPr>
              <w:t>.0</w:t>
            </w:r>
            <w:r w:rsidR="00A93790" w:rsidRPr="00443B93">
              <w:rPr>
                <w:rFonts w:ascii="Arial Narrow" w:hAnsi="Arial Narrow" w:cs="Arial"/>
                <w:b/>
                <w:bCs/>
              </w:rPr>
              <w:t>0</w:t>
            </w:r>
            <w:r w:rsidR="00371752">
              <w:rPr>
                <w:rFonts w:ascii="Arial Narrow" w:hAnsi="Arial Narrow" w:cs="Arial"/>
                <w:b/>
                <w:bCs/>
              </w:rPr>
              <w:t xml:space="preserve"> 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 </w:t>
            </w:r>
            <w:r w:rsidR="00BE26D1" w:rsidRPr="00E12C30">
              <w:rPr>
                <w:rFonts w:ascii="Arial Narrow" w:hAnsi="Arial Narrow" w:cs="Arial"/>
                <w:b/>
                <w:bCs/>
              </w:rPr>
              <w:t xml:space="preserve">lokale </w:t>
            </w:r>
            <w:r w:rsidR="006D0896">
              <w:rPr>
                <w:rFonts w:ascii="Arial Narrow" w:hAnsi="Arial Narrow" w:cs="Arial"/>
                <w:b/>
              </w:rPr>
              <w:t>2.107</w:t>
            </w:r>
            <w:r w:rsidR="00E12C30" w:rsidRPr="00E12C30">
              <w:rPr>
                <w:rFonts w:ascii="Arial Narrow" w:hAnsi="Arial Narrow" w:cs="Arial"/>
                <w:b/>
              </w:rPr>
              <w:t xml:space="preserve"> </w:t>
            </w:r>
            <w:r w:rsidR="00371752" w:rsidRPr="00E12C30">
              <w:rPr>
                <w:rFonts w:ascii="Arial Narrow" w:hAnsi="Arial Narrow" w:cs="Arial"/>
                <w:b/>
                <w:bCs/>
              </w:rPr>
              <w:t>KS3</w:t>
            </w:r>
            <w:r w:rsidR="0037175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612" w:type="dxa"/>
          </w:tcPr>
          <w:p w14:paraId="08594ED8" w14:textId="77777777" w:rsidR="00F9611C" w:rsidRPr="00F9611C" w:rsidRDefault="00F9611C" w:rsidP="002A0F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14:paraId="65325F40" w14:textId="77777777" w:rsidR="00F9611C" w:rsidRPr="00F9611C" w:rsidRDefault="00F9611C" w:rsidP="002A0F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0CBD890" w14:textId="77777777" w:rsidR="00937D48" w:rsidRDefault="00937D48" w:rsidP="002A0FFD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14:paraId="373FFBCF" w14:textId="77777777" w:rsidR="00C75E13" w:rsidRDefault="00C75E13" w:rsidP="002A0FFD">
      <w:pPr>
        <w:pStyle w:val="Brdtekst"/>
      </w:pPr>
    </w:p>
    <w:p w14:paraId="2CABF277" w14:textId="77777777" w:rsidR="00F06DCC" w:rsidRDefault="00F06DCC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 w:cs="Arial"/>
        </w:rPr>
      </w:pPr>
      <w:r>
        <w:rPr>
          <w:rFonts w:ascii="Arial Narrow" w:hAnsi="Arial Narrow" w:cs="Arial"/>
        </w:rPr>
        <w:t>Konstituering af SN i forhold til nye studenterrepræsentanter (</w:t>
      </w:r>
      <w:r>
        <w:rPr>
          <w:rFonts w:ascii="Arial Narrow" w:hAnsi="Arial Narrow" w:cs="Arial"/>
          <w:b/>
        </w:rPr>
        <w:t>bilag1</w:t>
      </w:r>
      <w:r>
        <w:rPr>
          <w:rFonts w:ascii="Arial Narrow" w:hAnsi="Arial Narrow" w:cs="Arial"/>
        </w:rPr>
        <w:t>)</w:t>
      </w:r>
    </w:p>
    <w:p w14:paraId="5B8196E5" w14:textId="77777777" w:rsidR="00F76AB4" w:rsidRPr="001E0CCA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 w:cs="Arial"/>
        </w:rPr>
      </w:pPr>
      <w:r w:rsidRPr="001E0CCA">
        <w:rPr>
          <w:rFonts w:ascii="Arial Narrow" w:hAnsi="Arial Narrow" w:cs="Arial"/>
        </w:rPr>
        <w:t xml:space="preserve">Godkendelse af dagsorden </w:t>
      </w:r>
    </w:p>
    <w:p w14:paraId="1586BCF7" w14:textId="77777777" w:rsidR="00F76AB4" w:rsidRPr="00A5445B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 w:cs="Arial"/>
        </w:rPr>
      </w:pPr>
      <w:r w:rsidRPr="001E0CCA">
        <w:rPr>
          <w:rFonts w:ascii="Arial Narrow" w:hAnsi="Arial Narrow"/>
        </w:rPr>
        <w:t xml:space="preserve">Meddelelser fra studienævnsformanden </w:t>
      </w:r>
    </w:p>
    <w:p w14:paraId="6D0C072D" w14:textId="77777777" w:rsidR="00F76AB4" w:rsidRPr="007C4F39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Nyt fra skolen og sekretariatet </w:t>
      </w:r>
    </w:p>
    <w:p w14:paraId="017C3313" w14:textId="77777777" w:rsidR="00F76AB4" w:rsidRPr="00861C40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 w:rsidRPr="001E0CCA">
        <w:rPr>
          <w:rFonts w:ascii="Arial Narrow" w:hAnsi="Arial Narrow" w:cs="Arial"/>
        </w:rPr>
        <w:t>Dispensationer og merit (Andrea)</w:t>
      </w:r>
    </w:p>
    <w:p w14:paraId="14C01EC5" w14:textId="77777777" w:rsidR="00F76AB4" w:rsidRPr="00861C40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>Ensretning af psykologis optagelsesprocedure på professionsprogrammer (</w:t>
      </w:r>
      <w:r w:rsidRPr="0016489E">
        <w:rPr>
          <w:rFonts w:ascii="Arial Narrow" w:hAnsi="Arial Narrow" w:cs="Arial"/>
          <w:b/>
        </w:rPr>
        <w:t>bilag 1</w:t>
      </w:r>
      <w:r w:rsidR="00F06DCC">
        <w:rPr>
          <w:rFonts w:ascii="Arial Narrow" w:hAnsi="Arial Narrow" w:cs="Arial"/>
          <w:b/>
        </w:rPr>
        <w:t>a</w:t>
      </w:r>
      <w:r>
        <w:rPr>
          <w:rFonts w:ascii="Arial Narrow" w:hAnsi="Arial Narrow" w:cs="Arial"/>
        </w:rPr>
        <w:t>) v/Thomas</w:t>
      </w:r>
    </w:p>
    <w:p w14:paraId="29692E41" w14:textId="77777777" w:rsidR="00F76AB4" w:rsidRPr="00BE27B9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>Antal pensumsider som må genbruges i forbindelse projekter v/Thomas</w:t>
      </w:r>
    </w:p>
    <w:p w14:paraId="43204BEB" w14:textId="77777777" w:rsidR="00F76AB4" w:rsidRPr="00BE27B9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Notat vedrørende forskningsdækning på psykologi </w:t>
      </w:r>
      <w:r w:rsidRPr="0016489E">
        <w:rPr>
          <w:rFonts w:ascii="Arial Narrow" w:hAnsi="Arial Narrow" w:cs="Arial"/>
          <w:b/>
        </w:rPr>
        <w:t>(bilag 2</w:t>
      </w:r>
      <w:r>
        <w:rPr>
          <w:rFonts w:ascii="Arial Narrow" w:hAnsi="Arial Narrow" w:cs="Arial"/>
        </w:rPr>
        <w:t>) v/Thomas</w:t>
      </w:r>
    </w:p>
    <w:p w14:paraId="490D3F77" w14:textId="77777777" w:rsidR="00F76AB4" w:rsidRPr="008C580B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Beskæftigelsesfremmende tiltag på psykologi </w:t>
      </w:r>
      <w:r w:rsidRPr="0016489E">
        <w:rPr>
          <w:rFonts w:ascii="Arial Narrow" w:hAnsi="Arial Narrow" w:cs="Arial"/>
          <w:b/>
        </w:rPr>
        <w:t>(bilag 3)</w:t>
      </w:r>
      <w:r>
        <w:rPr>
          <w:rFonts w:ascii="Arial Narrow" w:hAnsi="Arial Narrow" w:cs="Arial"/>
        </w:rPr>
        <w:t xml:space="preserve"> v/Thomas</w:t>
      </w:r>
    </w:p>
    <w:p w14:paraId="1C488629" w14:textId="77777777" w:rsidR="00F76AB4" w:rsidRPr="003D4208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>Aftagerpanelmøde, hvornår? v/Bendt</w:t>
      </w:r>
    </w:p>
    <w:p w14:paraId="254F82C7" w14:textId="77777777" w:rsidR="00F76AB4" w:rsidRPr="00CB555F" w:rsidRDefault="00F76AB4" w:rsidP="002A0FFD">
      <w:pPr>
        <w:pStyle w:val="Listeafsnit1"/>
        <w:numPr>
          <w:ilvl w:val="0"/>
          <w:numId w:val="10"/>
        </w:numPr>
        <w:suppressAutoHyphens/>
        <w:spacing w:line="276" w:lineRule="auto"/>
        <w:ind w:left="786"/>
        <w:rPr>
          <w:rFonts w:ascii="Arial Narrow" w:hAnsi="Arial Narrow"/>
        </w:rPr>
      </w:pPr>
      <w:r w:rsidRPr="001E0CCA">
        <w:rPr>
          <w:rFonts w:ascii="Arial Narrow" w:hAnsi="Arial Narrow" w:cs="Arial"/>
        </w:rPr>
        <w:t xml:space="preserve">Gennemgang af aktionsliste (alle) </w:t>
      </w:r>
      <w:r w:rsidRPr="006A25B3">
        <w:rPr>
          <w:rFonts w:ascii="Arial Narrow" w:hAnsi="Arial Narrow" w:cs="Arial"/>
        </w:rPr>
        <w:t>(</w:t>
      </w:r>
      <w:r>
        <w:rPr>
          <w:rFonts w:ascii="Arial Narrow" w:hAnsi="Arial Narrow" w:cs="Arial"/>
          <w:b/>
        </w:rPr>
        <w:t>bilag 4</w:t>
      </w:r>
      <w:r w:rsidRPr="006A25B3">
        <w:rPr>
          <w:rFonts w:ascii="Arial Narrow" w:hAnsi="Arial Narrow" w:cs="Arial"/>
        </w:rPr>
        <w:t>)</w:t>
      </w:r>
    </w:p>
    <w:p w14:paraId="7658C263" w14:textId="77777777" w:rsidR="00F76AB4" w:rsidRPr="001E0CCA" w:rsidRDefault="00F76AB4" w:rsidP="002A0FFD">
      <w:pPr>
        <w:pStyle w:val="Listeafsnit"/>
        <w:numPr>
          <w:ilvl w:val="0"/>
          <w:numId w:val="10"/>
        </w:numPr>
        <w:suppressAutoHyphens/>
        <w:spacing w:after="0"/>
        <w:ind w:left="786"/>
        <w:contextualSpacing w:val="0"/>
        <w:rPr>
          <w:rFonts w:ascii="Arial Narrow" w:eastAsia="Times New Roman" w:hAnsi="Arial Narrow"/>
        </w:rPr>
      </w:pPr>
      <w:r w:rsidRPr="001E0CCA">
        <w:rPr>
          <w:rFonts w:ascii="Arial Narrow" w:hAnsi="Arial Narrow" w:cs="Arial"/>
        </w:rPr>
        <w:t>Evt.</w:t>
      </w:r>
    </w:p>
    <w:p w14:paraId="462655B6" w14:textId="77777777" w:rsidR="006D0896" w:rsidRDefault="006D0896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7B309CC" w14:textId="77777777" w:rsidR="006D0896" w:rsidRDefault="006D0896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A8BB96A" w14:textId="77777777" w:rsidR="005D2137" w:rsidRDefault="005D2137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1D54FD56" w14:textId="77777777" w:rsidR="00207103" w:rsidRDefault="0020710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6087A04F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E1DEF42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6D709AC7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13EEC266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9A49181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496EE285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DF4EE4B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78669540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1278A892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9E7A74E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070A3301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2D5374C5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75B38760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035D579A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2EF66DD0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EDF8740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20546F0E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62352687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2C13FCF5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15DC1CC5" w14:textId="77777777" w:rsidR="00610A83" w:rsidRDefault="00610A83" w:rsidP="002A0FFD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14:paraId="38487C45" w14:textId="77777777" w:rsidR="00937D48" w:rsidRDefault="00937D48" w:rsidP="002A0FFD">
      <w:pPr>
        <w:rPr>
          <w:rFonts w:ascii="Arial Narrow" w:hAnsi="Arial Narrow" w:cs="Arial"/>
          <w:sz w:val="22"/>
          <w:szCs w:val="22"/>
        </w:rPr>
      </w:pPr>
    </w:p>
    <w:p w14:paraId="4FD44094" w14:textId="77777777" w:rsidR="00E4776A" w:rsidRDefault="00E4776A" w:rsidP="002A0FFD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937D48" w:rsidRPr="00F9611C" w14:paraId="46E4992F" w14:textId="77777777" w:rsidTr="000C4003">
        <w:trPr>
          <w:trHeight w:val="389"/>
        </w:trPr>
        <w:tc>
          <w:tcPr>
            <w:tcW w:w="5639" w:type="dxa"/>
          </w:tcPr>
          <w:p w14:paraId="1CBE3B9E" w14:textId="77777777" w:rsidR="00251A81" w:rsidRPr="00443B93" w:rsidRDefault="00E12C30" w:rsidP="002A0FF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Referat – </w:t>
            </w:r>
            <w:r w:rsidR="006B298D">
              <w:rPr>
                <w:rFonts w:ascii="Arial Narrow" w:hAnsi="Arial Narrow" w:cs="Arial"/>
                <w:b/>
                <w:bCs/>
              </w:rPr>
              <w:t xml:space="preserve">Studienævn </w:t>
            </w:r>
            <w:r w:rsidR="00CB39FD">
              <w:rPr>
                <w:rFonts w:ascii="Arial Narrow" w:hAnsi="Arial Narrow" w:cs="Arial"/>
                <w:b/>
                <w:bCs/>
              </w:rPr>
              <w:t>8</w:t>
            </w:r>
            <w:r w:rsidR="00FF761F">
              <w:rPr>
                <w:rFonts w:ascii="Arial Narrow" w:hAnsi="Arial Narrow" w:cs="Arial"/>
                <w:b/>
                <w:bCs/>
              </w:rPr>
              <w:t>.</w:t>
            </w:r>
            <w:r w:rsidR="00CB39FD">
              <w:rPr>
                <w:rFonts w:ascii="Arial Narrow" w:hAnsi="Arial Narrow" w:cs="Arial"/>
                <w:b/>
                <w:bCs/>
              </w:rPr>
              <w:t>02</w:t>
            </w:r>
            <w:r w:rsidR="005D2137">
              <w:rPr>
                <w:rFonts w:ascii="Arial Narrow" w:hAnsi="Arial Narrow" w:cs="Arial"/>
                <w:b/>
                <w:bCs/>
              </w:rPr>
              <w:t>.</w:t>
            </w:r>
            <w:r w:rsidR="00DF79BD">
              <w:rPr>
                <w:rFonts w:ascii="Arial Narrow" w:hAnsi="Arial Narrow" w:cs="Arial"/>
                <w:b/>
                <w:bCs/>
              </w:rPr>
              <w:t>2017</w:t>
            </w:r>
          </w:p>
        </w:tc>
        <w:tc>
          <w:tcPr>
            <w:tcW w:w="2612" w:type="dxa"/>
          </w:tcPr>
          <w:p w14:paraId="4901EBAC" w14:textId="77777777" w:rsidR="00937D48" w:rsidRPr="00F9611C" w:rsidRDefault="00937D48" w:rsidP="002A0F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14:paraId="69BB0611" w14:textId="77777777" w:rsidR="00937D48" w:rsidRPr="00F9611C" w:rsidRDefault="00937D48" w:rsidP="002A0FF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AD58633" w14:textId="77777777" w:rsidR="006F539B" w:rsidRDefault="006F539B" w:rsidP="002A0FFD"/>
    <w:p w14:paraId="7C8A4278" w14:textId="77777777" w:rsidR="006F539B" w:rsidRPr="00EF0009" w:rsidRDefault="006F539B" w:rsidP="002A0FFD"/>
    <w:p w14:paraId="5F24DDAB" w14:textId="77777777" w:rsidR="00941A86" w:rsidRPr="00941A86" w:rsidRDefault="00941A86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 w:cs="Arial"/>
          <w:b/>
          <w:sz w:val="22"/>
          <w:szCs w:val="22"/>
        </w:rPr>
      </w:pPr>
      <w:r w:rsidRPr="00941A86">
        <w:rPr>
          <w:rFonts w:ascii="Arial Narrow" w:hAnsi="Arial Narrow" w:cs="Arial"/>
          <w:b/>
          <w:sz w:val="22"/>
          <w:szCs w:val="22"/>
        </w:rPr>
        <w:t>Konstituering af SN i forhold til nye studenterrepræsentanter</w:t>
      </w:r>
      <w:r w:rsidRPr="00941A86">
        <w:rPr>
          <w:rFonts w:ascii="Arial Narrow" w:hAnsi="Arial Narrow" w:cs="Arial"/>
          <w:sz w:val="22"/>
          <w:szCs w:val="22"/>
        </w:rPr>
        <w:t xml:space="preserve"> (</w:t>
      </w:r>
      <w:r w:rsidRPr="00941A86">
        <w:rPr>
          <w:rFonts w:ascii="Arial Narrow" w:hAnsi="Arial Narrow" w:cs="Arial"/>
          <w:b/>
          <w:sz w:val="22"/>
          <w:szCs w:val="22"/>
        </w:rPr>
        <w:t>bilag1</w:t>
      </w:r>
      <w:r w:rsidRPr="00941A86">
        <w:rPr>
          <w:rFonts w:ascii="Arial Narrow" w:hAnsi="Arial Narrow" w:cs="Arial"/>
          <w:sz w:val="22"/>
          <w:szCs w:val="22"/>
        </w:rPr>
        <w:t>)</w:t>
      </w:r>
    </w:p>
    <w:p w14:paraId="2458CE80" w14:textId="77777777" w:rsidR="00941A86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Thomas bød de nye studenterrepræsentanter velkommen og takkede de afgående studenterrepræsentanter</w:t>
      </w:r>
      <w:r w:rsidR="006F5098">
        <w:rPr>
          <w:rFonts w:ascii="Arial Narrow" w:hAnsi="Arial Narrow" w:cs="Arial"/>
          <w:sz w:val="22"/>
          <w:szCs w:val="22"/>
        </w:rPr>
        <w:t xml:space="preserve"> for deres indsats</w:t>
      </w:r>
      <w:r>
        <w:rPr>
          <w:rFonts w:ascii="Arial Narrow" w:hAnsi="Arial Narrow" w:cs="Arial"/>
          <w:sz w:val="22"/>
          <w:szCs w:val="22"/>
        </w:rPr>
        <w:t>.</w:t>
      </w:r>
    </w:p>
    <w:p w14:paraId="7DF6D51F" w14:textId="77777777" w:rsidR="00BF3548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015AF130" w14:textId="77777777" w:rsidR="00BF3548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nye studenterrepræsentanter har endnu ikke konstitueret sig internt. Punktet blev derfor udsat til næste møde.</w:t>
      </w:r>
    </w:p>
    <w:p w14:paraId="18E379B5" w14:textId="77777777" w:rsidR="00BF3548" w:rsidRPr="00941A86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14:paraId="69C0E23B" w14:textId="77777777" w:rsidR="00DD7E4F" w:rsidRDefault="00DD7E4F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 w:cs="Arial"/>
          <w:b/>
          <w:sz w:val="22"/>
          <w:szCs w:val="22"/>
        </w:rPr>
      </w:pPr>
      <w:r w:rsidRPr="00DF352D">
        <w:rPr>
          <w:rFonts w:ascii="Arial Narrow" w:hAnsi="Arial Narrow" w:cs="Arial"/>
          <w:b/>
          <w:sz w:val="22"/>
          <w:szCs w:val="22"/>
        </w:rPr>
        <w:t xml:space="preserve">Godkendelse af dagsorden </w:t>
      </w:r>
    </w:p>
    <w:p w14:paraId="27B3CFBC" w14:textId="77777777" w:rsidR="00BF3548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b/>
          <w:sz w:val="22"/>
          <w:szCs w:val="22"/>
        </w:rPr>
      </w:pPr>
    </w:p>
    <w:p w14:paraId="38351672" w14:textId="31B101EB" w:rsidR="00BF3548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 w:rsidRPr="00BF3548">
        <w:rPr>
          <w:rFonts w:ascii="Arial Narrow" w:hAnsi="Arial Narrow" w:cs="Arial"/>
          <w:sz w:val="22"/>
          <w:szCs w:val="22"/>
        </w:rPr>
        <w:t>Mogens</w:t>
      </w:r>
      <w:r w:rsidR="006F5098">
        <w:rPr>
          <w:rFonts w:ascii="Arial Narrow" w:hAnsi="Arial Narrow" w:cs="Arial"/>
          <w:sz w:val="22"/>
          <w:szCs w:val="22"/>
        </w:rPr>
        <w:t xml:space="preserve"> meddelte, at han</w:t>
      </w:r>
      <w:r>
        <w:rPr>
          <w:rFonts w:ascii="Arial Narrow" w:hAnsi="Arial Narrow" w:cs="Arial"/>
          <w:sz w:val="22"/>
          <w:szCs w:val="22"/>
        </w:rPr>
        <w:t xml:space="preserve"> øns</w:t>
      </w:r>
      <w:r w:rsidR="00DA5B0A">
        <w:rPr>
          <w:rFonts w:ascii="Arial Narrow" w:hAnsi="Arial Narrow" w:cs="Arial"/>
          <w:sz w:val="22"/>
          <w:szCs w:val="22"/>
        </w:rPr>
        <w:t>kede at informere om Link</w:t>
      </w:r>
      <w:r w:rsidR="00BF6AD8">
        <w:rPr>
          <w:rFonts w:ascii="Arial Narrow" w:hAnsi="Arial Narrow" w:cs="Arial"/>
          <w:sz w:val="22"/>
          <w:szCs w:val="22"/>
        </w:rPr>
        <w:t>öp</w:t>
      </w:r>
      <w:r w:rsidR="00DA5B0A">
        <w:rPr>
          <w:rFonts w:ascii="Arial Narrow" w:hAnsi="Arial Narrow" w:cs="Arial"/>
          <w:sz w:val="22"/>
          <w:szCs w:val="22"/>
        </w:rPr>
        <w:t>ing Universitet under eventuelt.</w:t>
      </w:r>
    </w:p>
    <w:p w14:paraId="67AAE143" w14:textId="77777777" w:rsidR="00BF3548" w:rsidRPr="00BF3548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Dagsordenen blev godkendt med denne tilføjelse.</w:t>
      </w:r>
    </w:p>
    <w:p w14:paraId="2190BCFB" w14:textId="77777777" w:rsidR="00DD7E4F" w:rsidRPr="00DF352D" w:rsidRDefault="00DD7E4F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48AEA367" w14:textId="77777777" w:rsidR="00DD7E4F" w:rsidRPr="00DF352D" w:rsidRDefault="00DD7E4F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 w:cs="Arial"/>
          <w:b/>
          <w:sz w:val="22"/>
          <w:szCs w:val="22"/>
        </w:rPr>
      </w:pPr>
      <w:r w:rsidRPr="00DF352D">
        <w:rPr>
          <w:rFonts w:ascii="Arial Narrow" w:hAnsi="Arial Narrow"/>
          <w:b/>
          <w:sz w:val="22"/>
          <w:szCs w:val="22"/>
        </w:rPr>
        <w:t xml:space="preserve">Meddelelser fra studienævnsformanden </w:t>
      </w:r>
    </w:p>
    <w:p w14:paraId="6EBF856D" w14:textId="77777777" w:rsidR="00DD7E4F" w:rsidRDefault="00557F4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 w:rsidRPr="00557F49">
        <w:rPr>
          <w:rFonts w:ascii="Arial Narrow" w:hAnsi="Arial Narrow" w:cs="Arial"/>
          <w:sz w:val="22"/>
          <w:szCs w:val="22"/>
        </w:rPr>
        <w:t>a)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F3548">
        <w:rPr>
          <w:rFonts w:ascii="Arial Narrow" w:hAnsi="Arial Narrow" w:cs="Arial"/>
          <w:sz w:val="22"/>
          <w:szCs w:val="22"/>
        </w:rPr>
        <w:t xml:space="preserve">Thomas orienterede om den nye skolestruktur. Rektoratet har godkendt, at Psykologi og Musikterapi skifter fra SEF skolen </w:t>
      </w:r>
      <w:r w:rsidR="00DA5B0A">
        <w:rPr>
          <w:rFonts w:ascii="Arial Narrow" w:hAnsi="Arial Narrow" w:cs="Arial"/>
          <w:sz w:val="22"/>
          <w:szCs w:val="22"/>
        </w:rPr>
        <w:t>og lægges sammen med</w:t>
      </w:r>
      <w:r w:rsidR="00BF3548">
        <w:rPr>
          <w:rFonts w:ascii="Arial Narrow" w:hAnsi="Arial Narrow" w:cs="Arial"/>
          <w:sz w:val="22"/>
          <w:szCs w:val="22"/>
        </w:rPr>
        <w:t xml:space="preserve"> CAT skole</w:t>
      </w:r>
      <w:r w:rsidR="00DA5B0A">
        <w:rPr>
          <w:rFonts w:ascii="Arial Narrow" w:hAnsi="Arial Narrow" w:cs="Arial"/>
          <w:sz w:val="22"/>
          <w:szCs w:val="22"/>
        </w:rPr>
        <w:t>n</w:t>
      </w:r>
      <w:r w:rsidR="00BF3548">
        <w:rPr>
          <w:rFonts w:ascii="Arial Narrow" w:hAnsi="Arial Narrow" w:cs="Arial"/>
          <w:sz w:val="22"/>
          <w:szCs w:val="22"/>
        </w:rPr>
        <w:t>. Skolerådet har indstillet, at den nye skole kommer til at hedde MPAC</w:t>
      </w:r>
      <w:r w:rsidR="00DA5B0A">
        <w:rPr>
          <w:rFonts w:ascii="Arial Narrow" w:hAnsi="Arial Narrow" w:cs="Arial"/>
          <w:sz w:val="22"/>
          <w:szCs w:val="22"/>
        </w:rPr>
        <w:t>T (initialerne står</w:t>
      </w:r>
      <w:r w:rsidR="006F5098">
        <w:rPr>
          <w:rFonts w:ascii="Arial Narrow" w:hAnsi="Arial Narrow" w:cs="Arial"/>
          <w:sz w:val="22"/>
          <w:szCs w:val="22"/>
        </w:rPr>
        <w:t xml:space="preserve"> for Musik and Musikterapi, </w:t>
      </w:r>
      <w:proofErr w:type="spellStart"/>
      <w:r w:rsidR="006F5098">
        <w:rPr>
          <w:rFonts w:ascii="Arial Narrow" w:hAnsi="Arial Narrow" w:cs="Arial"/>
          <w:sz w:val="22"/>
          <w:szCs w:val="22"/>
        </w:rPr>
        <w:t>Psych</w:t>
      </w:r>
      <w:r w:rsidR="00DA5B0A">
        <w:rPr>
          <w:rFonts w:ascii="Arial Narrow" w:hAnsi="Arial Narrow" w:cs="Arial"/>
          <w:sz w:val="22"/>
          <w:szCs w:val="22"/>
        </w:rPr>
        <w:t>ology</w:t>
      </w:r>
      <w:proofErr w:type="spellEnd"/>
      <w:r w:rsidR="00BF3548">
        <w:rPr>
          <w:rFonts w:ascii="Arial Narrow" w:hAnsi="Arial Narrow" w:cs="Arial"/>
          <w:sz w:val="22"/>
          <w:szCs w:val="22"/>
        </w:rPr>
        <w:t xml:space="preserve">, Art, </w:t>
      </w:r>
      <w:proofErr w:type="spellStart"/>
      <w:r w:rsidR="00BF3548">
        <w:rPr>
          <w:rFonts w:ascii="Arial Narrow" w:hAnsi="Arial Narrow" w:cs="Arial"/>
          <w:sz w:val="22"/>
          <w:szCs w:val="22"/>
        </w:rPr>
        <w:t>Communication</w:t>
      </w:r>
      <w:proofErr w:type="spellEnd"/>
      <w:r w:rsidR="00BF3548">
        <w:rPr>
          <w:rFonts w:ascii="Arial Narrow" w:hAnsi="Arial Narrow" w:cs="Arial"/>
          <w:sz w:val="22"/>
          <w:szCs w:val="22"/>
        </w:rPr>
        <w:t>, Technology.)</w:t>
      </w:r>
    </w:p>
    <w:p w14:paraId="446E8CBA" w14:textId="77777777" w:rsidR="00BF3548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60198539" w14:textId="6DA736D7" w:rsidR="00713228" w:rsidRDefault="00557F4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b) </w:t>
      </w:r>
      <w:r w:rsidR="00713228">
        <w:rPr>
          <w:rFonts w:ascii="Arial Narrow" w:hAnsi="Arial Narrow" w:cs="Arial"/>
          <w:sz w:val="22"/>
          <w:szCs w:val="22"/>
        </w:rPr>
        <w:t>Thomas var i starten af januar til møde i UF</w:t>
      </w:r>
      <w:r w:rsidR="00BF6AD8">
        <w:rPr>
          <w:rFonts w:ascii="Arial Narrow" w:hAnsi="Arial Narrow" w:cs="Arial"/>
          <w:sz w:val="22"/>
          <w:szCs w:val="22"/>
        </w:rPr>
        <w:t>U</w:t>
      </w:r>
      <w:r w:rsidR="00713228">
        <w:rPr>
          <w:rFonts w:ascii="Arial Narrow" w:hAnsi="Arial Narrow" w:cs="Arial"/>
          <w:sz w:val="22"/>
          <w:szCs w:val="22"/>
        </w:rPr>
        <w:t xml:space="preserve"> (Uddannelses- og forskningsudvalget under psykologforeningen) i Odense. Der deltog også studienævnsformændene fra de andre psykologuddannelser, samt </w:t>
      </w:r>
      <w:proofErr w:type="spellStart"/>
      <w:r w:rsidR="00BF6AD8">
        <w:rPr>
          <w:rFonts w:ascii="Arial Narrow" w:hAnsi="Arial Narrow" w:cs="Arial"/>
          <w:sz w:val="22"/>
          <w:szCs w:val="22"/>
        </w:rPr>
        <w:t>bl.a.</w:t>
      </w:r>
      <w:r w:rsidR="00713228">
        <w:rPr>
          <w:rFonts w:ascii="Arial Narrow" w:hAnsi="Arial Narrow" w:cs="Arial"/>
          <w:sz w:val="22"/>
          <w:szCs w:val="22"/>
        </w:rPr>
        <w:t>vice</w:t>
      </w:r>
      <w:proofErr w:type="spellEnd"/>
      <w:r w:rsidR="006F5098">
        <w:rPr>
          <w:rFonts w:ascii="Arial Narrow" w:hAnsi="Arial Narrow" w:cs="Arial"/>
          <w:sz w:val="22"/>
          <w:szCs w:val="22"/>
        </w:rPr>
        <w:t>-insti</w:t>
      </w:r>
      <w:r w:rsidR="00A33D2C">
        <w:rPr>
          <w:rFonts w:ascii="Arial Narrow" w:hAnsi="Arial Narrow" w:cs="Arial"/>
          <w:sz w:val="22"/>
          <w:szCs w:val="22"/>
        </w:rPr>
        <w:t>tutledere</w:t>
      </w:r>
      <w:r w:rsidR="00BF6AD8">
        <w:rPr>
          <w:rFonts w:ascii="Arial Narrow" w:hAnsi="Arial Narrow" w:cs="Arial"/>
          <w:sz w:val="22"/>
          <w:szCs w:val="22"/>
        </w:rPr>
        <w:t xml:space="preserve"> eller repræsentanter fra de respektive institutter</w:t>
      </w:r>
      <w:r w:rsidR="00A33D2C">
        <w:rPr>
          <w:rFonts w:ascii="Arial Narrow" w:hAnsi="Arial Narrow" w:cs="Arial"/>
          <w:sz w:val="22"/>
          <w:szCs w:val="22"/>
        </w:rPr>
        <w:t>. Psykologforeningen</w:t>
      </w:r>
      <w:r w:rsidR="00713228">
        <w:rPr>
          <w:rFonts w:ascii="Arial Narrow" w:hAnsi="Arial Narrow" w:cs="Arial"/>
          <w:sz w:val="22"/>
          <w:szCs w:val="22"/>
        </w:rPr>
        <w:t xml:space="preserve"> repræsenterer i højere grad </w:t>
      </w:r>
      <w:r>
        <w:rPr>
          <w:rFonts w:ascii="Arial Narrow" w:hAnsi="Arial Narrow" w:cs="Arial"/>
          <w:sz w:val="22"/>
          <w:szCs w:val="22"/>
        </w:rPr>
        <w:t>end tidligere de universitetsansatte psykolog</w:t>
      </w:r>
      <w:r w:rsidR="00A33D2C">
        <w:rPr>
          <w:rFonts w:ascii="Arial Narrow" w:hAnsi="Arial Narrow" w:cs="Arial"/>
          <w:sz w:val="22"/>
          <w:szCs w:val="22"/>
        </w:rPr>
        <w:t>er, og</w:t>
      </w:r>
      <w:r w:rsidR="00713228">
        <w:rPr>
          <w:rFonts w:ascii="Arial Narrow" w:hAnsi="Arial Narrow" w:cs="Arial"/>
          <w:sz w:val="22"/>
          <w:szCs w:val="22"/>
        </w:rPr>
        <w:t xml:space="preserve"> er</w:t>
      </w:r>
      <w:r w:rsidR="00A33D2C">
        <w:rPr>
          <w:rFonts w:ascii="Arial Narrow" w:hAnsi="Arial Narrow" w:cs="Arial"/>
          <w:sz w:val="22"/>
          <w:szCs w:val="22"/>
        </w:rPr>
        <w:t xml:space="preserve"> også</w:t>
      </w:r>
      <w:r w:rsidR="00713228">
        <w:rPr>
          <w:rFonts w:ascii="Arial Narrow" w:hAnsi="Arial Narrow" w:cs="Arial"/>
          <w:sz w:val="22"/>
          <w:szCs w:val="22"/>
        </w:rPr>
        <w:t xml:space="preserve"> mere engageret i forhold til psykologiuddannelserne.</w:t>
      </w:r>
      <w:r w:rsidR="006F5098">
        <w:rPr>
          <w:rFonts w:ascii="Arial Narrow" w:hAnsi="Arial Narrow" w:cs="Arial"/>
          <w:sz w:val="22"/>
          <w:szCs w:val="22"/>
        </w:rPr>
        <w:t xml:space="preserve"> Fra psykologi</w:t>
      </w:r>
      <w:r>
        <w:rPr>
          <w:rFonts w:ascii="Arial Narrow" w:hAnsi="Arial Narrow" w:cs="Arial"/>
          <w:sz w:val="22"/>
          <w:szCs w:val="22"/>
        </w:rPr>
        <w:t xml:space="preserve">studiernes side er man interesseret i øget samarbejde med fagforeningen ift. beskæftigelsesområdet. Dansk </w:t>
      </w:r>
      <w:r w:rsidR="00BF6AD8">
        <w:rPr>
          <w:rFonts w:ascii="Arial Narrow" w:hAnsi="Arial Narrow" w:cs="Arial"/>
          <w:sz w:val="22"/>
          <w:szCs w:val="22"/>
        </w:rPr>
        <w:t>P</w:t>
      </w:r>
      <w:r>
        <w:rPr>
          <w:rFonts w:ascii="Arial Narrow" w:hAnsi="Arial Narrow" w:cs="Arial"/>
          <w:sz w:val="22"/>
          <w:szCs w:val="22"/>
        </w:rPr>
        <w:t>sykologforening deler ikke bekymringen</w:t>
      </w:r>
      <w:r w:rsidR="006F5098">
        <w:rPr>
          <w:rFonts w:ascii="Arial Narrow" w:hAnsi="Arial Narrow" w:cs="Arial"/>
          <w:sz w:val="22"/>
          <w:szCs w:val="22"/>
        </w:rPr>
        <w:t xml:space="preserve"> om</w:t>
      </w:r>
      <w:r>
        <w:rPr>
          <w:rFonts w:ascii="Arial Narrow" w:hAnsi="Arial Narrow" w:cs="Arial"/>
          <w:sz w:val="22"/>
          <w:szCs w:val="22"/>
        </w:rPr>
        <w:t>, at der uddannes for mange psykologer på landets universiteter. Det forventes, at der skabes mange nye psykologstillinger i de næste 10 år, og at jobmulighederne fortsat vil blive udvidet. I gennemsnit er psykologer i dag markant flere år på arbejdsmarkedet end tidligere, pga. af det lavere dimittendalder samt den senere tilbagetrækning.</w:t>
      </w:r>
    </w:p>
    <w:p w14:paraId="4E18CAC0" w14:textId="77777777" w:rsidR="00557F49" w:rsidRDefault="006F509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Thomas meddelte, at p</w:t>
      </w:r>
      <w:r w:rsidR="00B5621F">
        <w:rPr>
          <w:rFonts w:ascii="Arial Narrow" w:hAnsi="Arial Narrow" w:cs="Arial"/>
          <w:sz w:val="22"/>
          <w:szCs w:val="22"/>
        </w:rPr>
        <w:t>sykologi</w:t>
      </w:r>
      <w:r w:rsidR="00557F49">
        <w:rPr>
          <w:rFonts w:ascii="Arial Narrow" w:hAnsi="Arial Narrow" w:cs="Arial"/>
          <w:sz w:val="22"/>
          <w:szCs w:val="22"/>
        </w:rPr>
        <w:t xml:space="preserve">uddannelserne ønsker at indgå </w:t>
      </w:r>
      <w:r w:rsidR="00A33D2C">
        <w:rPr>
          <w:rFonts w:ascii="Arial Narrow" w:hAnsi="Arial Narrow" w:cs="Arial"/>
          <w:sz w:val="22"/>
          <w:szCs w:val="22"/>
        </w:rPr>
        <w:t xml:space="preserve">i </w:t>
      </w:r>
      <w:r w:rsidR="00557F49">
        <w:rPr>
          <w:rFonts w:ascii="Arial Narrow" w:hAnsi="Arial Narrow" w:cs="Arial"/>
          <w:sz w:val="22"/>
          <w:szCs w:val="22"/>
        </w:rPr>
        <w:t>et samarbejde med fagforeningen omkring aftaler med regioner og kommuner om antal praktikanter, som disse institutioner hvert år tager imod. Der er også sat et arbejde i gang ift. en harmonisering af ækvivalensvurderinger af udenlandske uddannelser.</w:t>
      </w:r>
    </w:p>
    <w:p w14:paraId="282708EF" w14:textId="77777777" w:rsidR="00557F49" w:rsidRDefault="00557F4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7C8E82DA" w14:textId="77777777" w:rsidR="00557F49" w:rsidRDefault="00557F4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c) Psykologi Efter- og Vider</w:t>
      </w:r>
      <w:r w:rsidR="006F5098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>uddannelse (EVU): I samarbejde mellem skolen, instituttet og stu</w:t>
      </w:r>
      <w:r w:rsidR="00A33D2C">
        <w:rPr>
          <w:rFonts w:ascii="Arial Narrow" w:hAnsi="Arial Narrow" w:cs="Arial"/>
          <w:sz w:val="22"/>
          <w:szCs w:val="22"/>
        </w:rPr>
        <w:t>dienævnet er Jens Kristian Gudi</w:t>
      </w:r>
      <w:r>
        <w:rPr>
          <w:rFonts w:ascii="Arial Narrow" w:hAnsi="Arial Narrow" w:cs="Arial"/>
          <w:sz w:val="22"/>
          <w:szCs w:val="22"/>
        </w:rPr>
        <w:t>ksen blevet udpeget som ny ankerlærer for EVU.</w:t>
      </w:r>
    </w:p>
    <w:p w14:paraId="023ED0B9" w14:textId="77777777" w:rsidR="00557F49" w:rsidRDefault="00557F4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3ED9EF7F" w14:textId="42EFCA3F" w:rsidR="00A33D2C" w:rsidRPr="00A33D2C" w:rsidRDefault="00557F49" w:rsidP="00A33D2C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Thomas orienterede om, at </w:t>
      </w:r>
      <w:r w:rsidR="00B672B0">
        <w:rPr>
          <w:rFonts w:ascii="Arial Narrow" w:hAnsi="Arial Narrow" w:cs="Arial"/>
          <w:sz w:val="22"/>
          <w:szCs w:val="22"/>
        </w:rPr>
        <w:t>der til efterår</w:t>
      </w:r>
      <w:r w:rsidR="00BF6AD8">
        <w:rPr>
          <w:rFonts w:ascii="Arial Narrow" w:hAnsi="Arial Narrow" w:cs="Arial"/>
          <w:sz w:val="22"/>
          <w:szCs w:val="22"/>
        </w:rPr>
        <w:t>et</w:t>
      </w:r>
      <w:r w:rsidR="00B672B0">
        <w:rPr>
          <w:rFonts w:ascii="Arial Narrow" w:hAnsi="Arial Narrow" w:cs="Arial"/>
          <w:sz w:val="22"/>
          <w:szCs w:val="22"/>
        </w:rPr>
        <w:t xml:space="preserve"> ud</w:t>
      </w:r>
      <w:r w:rsidR="006F5098">
        <w:rPr>
          <w:rFonts w:ascii="Arial Narrow" w:hAnsi="Arial Narrow" w:cs="Arial"/>
          <w:sz w:val="22"/>
          <w:szCs w:val="22"/>
        </w:rPr>
        <w:t>bydes Arbejds- og Organisations</w:t>
      </w:r>
      <w:r w:rsidR="00B672B0">
        <w:rPr>
          <w:rFonts w:ascii="Arial Narrow" w:hAnsi="Arial Narrow" w:cs="Arial"/>
          <w:sz w:val="22"/>
          <w:szCs w:val="22"/>
        </w:rPr>
        <w:t>p</w:t>
      </w:r>
      <w:r w:rsidR="006F5098">
        <w:rPr>
          <w:rFonts w:ascii="Arial Narrow" w:hAnsi="Arial Narrow" w:cs="Arial"/>
          <w:sz w:val="22"/>
          <w:szCs w:val="22"/>
        </w:rPr>
        <w:t>s</w:t>
      </w:r>
      <w:r w:rsidR="00B672B0">
        <w:rPr>
          <w:rFonts w:ascii="Arial Narrow" w:hAnsi="Arial Narrow" w:cs="Arial"/>
          <w:sz w:val="22"/>
          <w:szCs w:val="22"/>
        </w:rPr>
        <w:t>ykologi som enkeltfag på EVU. Faget har læ</w:t>
      </w:r>
      <w:r w:rsidR="00BF6AD8">
        <w:rPr>
          <w:rFonts w:ascii="Arial Narrow" w:hAnsi="Arial Narrow" w:cs="Arial"/>
          <w:sz w:val="22"/>
          <w:szCs w:val="22"/>
        </w:rPr>
        <w:t>n</w:t>
      </w:r>
      <w:r w:rsidR="00B672B0">
        <w:rPr>
          <w:rFonts w:ascii="Arial Narrow" w:hAnsi="Arial Narrow" w:cs="Arial"/>
          <w:sz w:val="22"/>
          <w:szCs w:val="22"/>
        </w:rPr>
        <w:t xml:space="preserve">ge været efterspurgt af EVU-studerende. Studienævnet ønsker at udvikle efter- og videreuddannelsesområdet ved at lave en ny masteruddannelse i psykologi. Tanken er, at der skal være nogle grundmoduler, som suppleres med forskellige specialiseringer. Det eksisterende udbud (svarende til sidefaget i psykologi) skal </w:t>
      </w:r>
      <w:proofErr w:type="spellStart"/>
      <w:r w:rsidR="00B672B0">
        <w:rPr>
          <w:rFonts w:ascii="Arial Narrow" w:hAnsi="Arial Narrow" w:cs="Arial"/>
          <w:sz w:val="22"/>
          <w:szCs w:val="22"/>
        </w:rPr>
        <w:t>samtænkes</w:t>
      </w:r>
      <w:proofErr w:type="spellEnd"/>
      <w:r w:rsidR="00B672B0">
        <w:rPr>
          <w:rFonts w:ascii="Arial Narrow" w:hAnsi="Arial Narrow" w:cs="Arial"/>
          <w:sz w:val="22"/>
          <w:szCs w:val="22"/>
        </w:rPr>
        <w:t xml:space="preserve"> med den nye masteruddannelse. </w:t>
      </w:r>
      <w:r w:rsidR="00A33D2C" w:rsidRPr="00A33D2C">
        <w:rPr>
          <w:rFonts w:ascii="Arial Narrow" w:hAnsi="Arial Narrow" w:cs="Arial"/>
          <w:sz w:val="22"/>
          <w:szCs w:val="22"/>
        </w:rPr>
        <w:t>Der har været indledende drøftelser med institutleder Mikael Vetner og viceinstitutleder Lene Tangg</w:t>
      </w:r>
      <w:r w:rsidR="00BF6AD8">
        <w:rPr>
          <w:rFonts w:ascii="Arial Narrow" w:hAnsi="Arial Narrow" w:cs="Arial"/>
          <w:sz w:val="22"/>
          <w:szCs w:val="22"/>
        </w:rPr>
        <w:t>aa</w:t>
      </w:r>
      <w:r w:rsidR="00A33D2C" w:rsidRPr="00A33D2C">
        <w:rPr>
          <w:rFonts w:ascii="Arial Narrow" w:hAnsi="Arial Narrow" w:cs="Arial"/>
          <w:sz w:val="22"/>
          <w:szCs w:val="22"/>
        </w:rPr>
        <w:t xml:space="preserve">rd. </w:t>
      </w:r>
    </w:p>
    <w:p w14:paraId="49C5AE02" w14:textId="77777777" w:rsidR="00B672B0" w:rsidRDefault="00B672B0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3FB16F86" w14:textId="77777777" w:rsidR="00B672B0" w:rsidRDefault="00B672B0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d) Vores tidligere ankerlærer på 1. semester, Mariann Sørensen, er ikke længere ansat på psykologi. Jensine Nedergaard og Nikita K</w:t>
      </w:r>
      <w:r w:rsidR="00A33D2C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>arlamov er udpeget til i fællesskab at overtage ankerlærerfunktionen for første semester i E2017.</w:t>
      </w:r>
    </w:p>
    <w:p w14:paraId="151037A2" w14:textId="77777777" w:rsidR="00B672B0" w:rsidRDefault="00B672B0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2A32EE10" w14:textId="042E9B32" w:rsidR="00B672B0" w:rsidRDefault="00B672B0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e)</w:t>
      </w:r>
      <w:r w:rsidR="00047279">
        <w:rPr>
          <w:rFonts w:ascii="Arial Narrow" w:hAnsi="Arial Narrow" w:cs="Arial"/>
          <w:sz w:val="22"/>
          <w:szCs w:val="22"/>
        </w:rPr>
        <w:t xml:space="preserve"> Der har været afholdt en</w:t>
      </w:r>
      <w:r w:rsidR="00A33D2C">
        <w:rPr>
          <w:rFonts w:ascii="Arial Narrow" w:hAnsi="Arial Narrow" w:cs="Arial"/>
          <w:sz w:val="22"/>
          <w:szCs w:val="22"/>
        </w:rPr>
        <w:t xml:space="preserve"> møderække i professionsprogram</w:t>
      </w:r>
      <w:r w:rsidR="00047279">
        <w:rPr>
          <w:rFonts w:ascii="Arial Narrow" w:hAnsi="Arial Narrow" w:cs="Arial"/>
          <w:sz w:val="22"/>
          <w:szCs w:val="22"/>
        </w:rPr>
        <w:t>gruppen (ledet af Mogens). Det er lykkedes at samle alle programledere. Det er besluttet at opdatere de såkaldte §</w:t>
      </w:r>
      <w:r w:rsidR="006F5098">
        <w:rPr>
          <w:rFonts w:ascii="Arial Narrow" w:hAnsi="Arial Narrow" w:cs="Arial"/>
          <w:sz w:val="22"/>
          <w:szCs w:val="22"/>
        </w:rPr>
        <w:t xml:space="preserve"> </w:t>
      </w:r>
      <w:r w:rsidR="00047279">
        <w:rPr>
          <w:rFonts w:ascii="Arial Narrow" w:hAnsi="Arial Narrow" w:cs="Arial"/>
          <w:sz w:val="22"/>
          <w:szCs w:val="22"/>
        </w:rPr>
        <w:t>8 redegørelser, da en del af programmerne er udviklet markant</w:t>
      </w:r>
      <w:r w:rsidR="006F5098">
        <w:rPr>
          <w:rFonts w:ascii="Arial Narrow" w:hAnsi="Arial Narrow" w:cs="Arial"/>
          <w:sz w:val="22"/>
          <w:szCs w:val="22"/>
        </w:rPr>
        <w:t xml:space="preserve"> de seneste år</w:t>
      </w:r>
      <w:r w:rsidR="00047279">
        <w:rPr>
          <w:rFonts w:ascii="Arial Narrow" w:hAnsi="Arial Narrow" w:cs="Arial"/>
          <w:sz w:val="22"/>
          <w:szCs w:val="22"/>
        </w:rPr>
        <w:t xml:space="preserve">. Redegørelserne er en beskrivelses af de enkelte programmer, deres opbygning, formål, pædagogisk profil, etc. Redegørelserne fungerer som en konkretisering af studieordningen, og </w:t>
      </w:r>
      <w:r w:rsidR="00A33D2C">
        <w:rPr>
          <w:rFonts w:ascii="Arial Narrow" w:hAnsi="Arial Narrow" w:cs="Arial"/>
          <w:sz w:val="22"/>
          <w:szCs w:val="22"/>
        </w:rPr>
        <w:t>er derfor vigtig</w:t>
      </w:r>
      <w:r w:rsidR="00BF6AD8">
        <w:rPr>
          <w:rFonts w:ascii="Arial Narrow" w:hAnsi="Arial Narrow" w:cs="Arial"/>
          <w:sz w:val="22"/>
          <w:szCs w:val="22"/>
        </w:rPr>
        <w:t>e</w:t>
      </w:r>
      <w:r w:rsidR="00A33D2C">
        <w:rPr>
          <w:rFonts w:ascii="Arial Narrow" w:hAnsi="Arial Narrow" w:cs="Arial"/>
          <w:sz w:val="22"/>
          <w:szCs w:val="22"/>
        </w:rPr>
        <w:t xml:space="preserve"> </w:t>
      </w:r>
      <w:r w:rsidR="00047279">
        <w:rPr>
          <w:rFonts w:ascii="Arial Narrow" w:hAnsi="Arial Narrow" w:cs="Arial"/>
          <w:sz w:val="22"/>
          <w:szCs w:val="22"/>
        </w:rPr>
        <w:t>ift. kvalitetssik</w:t>
      </w:r>
      <w:r w:rsidR="006F5098">
        <w:rPr>
          <w:rFonts w:ascii="Arial Narrow" w:hAnsi="Arial Narrow" w:cs="Arial"/>
          <w:sz w:val="22"/>
          <w:szCs w:val="22"/>
        </w:rPr>
        <w:t>ring af uddannelsen: D</w:t>
      </w:r>
      <w:r w:rsidR="00A33D2C">
        <w:rPr>
          <w:rFonts w:ascii="Arial Narrow" w:hAnsi="Arial Narrow" w:cs="Arial"/>
          <w:sz w:val="22"/>
          <w:szCs w:val="22"/>
        </w:rPr>
        <w:t>e skal godkendes af studienævnet. Redegørelserne udgør samtidig værdiful</w:t>
      </w:r>
      <w:r w:rsidR="00047279">
        <w:rPr>
          <w:rFonts w:ascii="Arial Narrow" w:hAnsi="Arial Narrow" w:cs="Arial"/>
          <w:sz w:val="22"/>
          <w:szCs w:val="22"/>
        </w:rPr>
        <w:t xml:space="preserve"> info</w:t>
      </w:r>
      <w:r w:rsidR="006F5098">
        <w:rPr>
          <w:rFonts w:ascii="Arial Narrow" w:hAnsi="Arial Narrow" w:cs="Arial"/>
          <w:sz w:val="22"/>
          <w:szCs w:val="22"/>
        </w:rPr>
        <w:t xml:space="preserve">rmation </w:t>
      </w:r>
      <w:r w:rsidR="00BF6AD8">
        <w:rPr>
          <w:rFonts w:ascii="Arial Narrow" w:hAnsi="Arial Narrow" w:cs="Arial"/>
          <w:sz w:val="22"/>
          <w:szCs w:val="22"/>
        </w:rPr>
        <w:t xml:space="preserve">for </w:t>
      </w:r>
      <w:r w:rsidR="006F5098">
        <w:rPr>
          <w:rFonts w:ascii="Arial Narrow" w:hAnsi="Arial Narrow" w:cs="Arial"/>
          <w:sz w:val="22"/>
          <w:szCs w:val="22"/>
        </w:rPr>
        <w:t xml:space="preserve">de studerende ift. </w:t>
      </w:r>
      <w:r w:rsidR="00047279">
        <w:rPr>
          <w:rFonts w:ascii="Arial Narrow" w:hAnsi="Arial Narrow" w:cs="Arial"/>
          <w:sz w:val="22"/>
          <w:szCs w:val="22"/>
        </w:rPr>
        <w:t>deres valg af professionsprogram.</w:t>
      </w:r>
      <w:r w:rsidR="006F5098">
        <w:rPr>
          <w:rFonts w:ascii="Arial Narrow" w:hAnsi="Arial Narrow" w:cs="Arial"/>
          <w:sz w:val="22"/>
          <w:szCs w:val="22"/>
        </w:rPr>
        <w:t xml:space="preserve"> </w:t>
      </w:r>
    </w:p>
    <w:p w14:paraId="7EE395BB" w14:textId="77777777" w:rsidR="00047279" w:rsidRDefault="0004727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SN har på sit sidste møde vedtaget en ny procedure for skrift af professionsprogram, således at de studerende nu skal skrive en motiveret ansøgning</w:t>
      </w:r>
      <w:r w:rsidR="00A33D2C">
        <w:rPr>
          <w:rFonts w:ascii="Arial Narrow" w:hAnsi="Arial Narrow" w:cs="Arial"/>
          <w:sz w:val="22"/>
          <w:szCs w:val="22"/>
        </w:rPr>
        <w:t xml:space="preserve"> til studienævnet. S</w:t>
      </w:r>
      <w:r>
        <w:rPr>
          <w:rFonts w:ascii="Arial Narrow" w:hAnsi="Arial Narrow" w:cs="Arial"/>
          <w:sz w:val="22"/>
          <w:szCs w:val="22"/>
        </w:rPr>
        <w:t xml:space="preserve">tudienævnet indhenter accept fra det modtagende og det afgivende program. SN har i januar modtaget tre ansøgninger og alle tre er blevet imødekommet. </w:t>
      </w:r>
    </w:p>
    <w:p w14:paraId="7BF4106E" w14:textId="77777777" w:rsidR="00047279" w:rsidRDefault="0004727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5D274292" w14:textId="77777777" w:rsidR="00047279" w:rsidRDefault="0004727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f) Til forår planlægges udvidede SN-møder, da godkendelse af semesterplaner mm. typisk er tidskrævende. </w:t>
      </w:r>
    </w:p>
    <w:p w14:paraId="4631C98F" w14:textId="77777777" w:rsidR="00047279" w:rsidRDefault="0004727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7F0E49B6" w14:textId="73949BC8" w:rsidR="00047279" w:rsidRDefault="00047279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g) Thomas deltog i starten af februar i et møde med de andre SNF, kvalitetssikringsmedarbejderne, samt prorektor Inger Askehave. På mødet blev der sat fokus på kvalitetssikring i den sidste og afgørende fase </w:t>
      </w:r>
      <w:r w:rsidR="00B34919">
        <w:rPr>
          <w:rFonts w:ascii="Arial Narrow" w:hAnsi="Arial Narrow" w:cs="Arial"/>
          <w:sz w:val="22"/>
          <w:szCs w:val="22"/>
        </w:rPr>
        <w:t xml:space="preserve">af ansøgningen om institutionsakkreditering. Det blev pointeret, at der skal gøres en ekstra indsats for kvalitetssikring samt dokumentationen af kvalitetssikringen. </w:t>
      </w:r>
      <w:r w:rsidR="000F5D8D">
        <w:rPr>
          <w:rFonts w:ascii="Arial Narrow" w:hAnsi="Arial Narrow" w:cs="Arial"/>
          <w:sz w:val="22"/>
          <w:szCs w:val="22"/>
        </w:rPr>
        <w:t>Thomas forklarede, at studienævnet</w:t>
      </w:r>
      <w:r w:rsidR="008B3DFB">
        <w:rPr>
          <w:rFonts w:ascii="Arial Narrow" w:hAnsi="Arial Narrow" w:cs="Arial"/>
          <w:sz w:val="22"/>
          <w:szCs w:val="22"/>
        </w:rPr>
        <w:t xml:space="preserve"> har en formidlingsopgave ift. underviserne. Thomas vi</w:t>
      </w:r>
      <w:r w:rsidR="000F5D8D">
        <w:rPr>
          <w:rFonts w:ascii="Arial Narrow" w:hAnsi="Arial Narrow" w:cs="Arial"/>
          <w:sz w:val="22"/>
          <w:szCs w:val="22"/>
        </w:rPr>
        <w:t>l tage det op på semesterplanlæ</w:t>
      </w:r>
      <w:r w:rsidR="008B3DFB">
        <w:rPr>
          <w:rFonts w:ascii="Arial Narrow" w:hAnsi="Arial Narrow" w:cs="Arial"/>
          <w:sz w:val="22"/>
          <w:szCs w:val="22"/>
        </w:rPr>
        <w:t>g</w:t>
      </w:r>
      <w:r w:rsidR="000F5D8D">
        <w:rPr>
          <w:rFonts w:ascii="Arial Narrow" w:hAnsi="Arial Narrow" w:cs="Arial"/>
          <w:sz w:val="22"/>
          <w:szCs w:val="22"/>
        </w:rPr>
        <w:t>n</w:t>
      </w:r>
      <w:r w:rsidR="008B3DFB">
        <w:rPr>
          <w:rFonts w:ascii="Arial Narrow" w:hAnsi="Arial Narrow" w:cs="Arial"/>
          <w:sz w:val="22"/>
          <w:szCs w:val="22"/>
        </w:rPr>
        <w:t>ingsdagen. Falk kan inviteres til at deltage. Falk påpegede, at det ift</w:t>
      </w:r>
      <w:r w:rsidR="006F5098">
        <w:rPr>
          <w:rFonts w:ascii="Arial Narrow" w:hAnsi="Arial Narrow" w:cs="Arial"/>
          <w:sz w:val="22"/>
          <w:szCs w:val="22"/>
        </w:rPr>
        <w:t>.</w:t>
      </w:r>
      <w:r w:rsidR="008B3DFB">
        <w:rPr>
          <w:rFonts w:ascii="Arial Narrow" w:hAnsi="Arial Narrow" w:cs="Arial"/>
          <w:sz w:val="22"/>
          <w:szCs w:val="22"/>
        </w:rPr>
        <w:t xml:space="preserve"> kvalitetssikring var vigtigt, også at have institutsiden med. Luca for</w:t>
      </w:r>
      <w:r w:rsidR="00BF6AD8">
        <w:rPr>
          <w:rFonts w:ascii="Arial Narrow" w:hAnsi="Arial Narrow" w:cs="Arial"/>
          <w:sz w:val="22"/>
          <w:szCs w:val="22"/>
        </w:rPr>
        <w:t>eslog</w:t>
      </w:r>
      <w:r w:rsidR="006F5098">
        <w:rPr>
          <w:rFonts w:ascii="Arial Narrow" w:hAnsi="Arial Narrow" w:cs="Arial"/>
          <w:sz w:val="22"/>
          <w:szCs w:val="22"/>
        </w:rPr>
        <w:t xml:space="preserve">, at der ansættes </w:t>
      </w:r>
      <w:proofErr w:type="spellStart"/>
      <w:r w:rsidR="006F5098">
        <w:rPr>
          <w:rFonts w:ascii="Arial Narrow" w:hAnsi="Arial Narrow" w:cs="Arial"/>
          <w:sz w:val="22"/>
          <w:szCs w:val="22"/>
        </w:rPr>
        <w:t>matchmakers</w:t>
      </w:r>
      <w:proofErr w:type="spellEnd"/>
      <w:r w:rsidR="008B3DFB">
        <w:rPr>
          <w:rFonts w:ascii="Arial Narrow" w:hAnsi="Arial Narrow" w:cs="Arial"/>
          <w:sz w:val="22"/>
          <w:szCs w:val="22"/>
        </w:rPr>
        <w:t xml:space="preserve"> for at skabe kontakt mellem aftagere og studerende samt </w:t>
      </w:r>
      <w:proofErr w:type="spellStart"/>
      <w:r w:rsidR="008B3DFB">
        <w:rPr>
          <w:rFonts w:ascii="Arial Narrow" w:hAnsi="Arial Narrow" w:cs="Arial"/>
          <w:sz w:val="22"/>
          <w:szCs w:val="22"/>
        </w:rPr>
        <w:t>ifm</w:t>
      </w:r>
      <w:proofErr w:type="spellEnd"/>
      <w:r w:rsidR="008B3DFB">
        <w:rPr>
          <w:rFonts w:ascii="Arial Narrow" w:hAnsi="Arial Narrow" w:cs="Arial"/>
          <w:sz w:val="22"/>
          <w:szCs w:val="22"/>
        </w:rPr>
        <w:t xml:space="preserve"> praktikken. </w:t>
      </w:r>
      <w:r w:rsidR="00B34919">
        <w:rPr>
          <w:rFonts w:ascii="Arial Narrow" w:hAnsi="Arial Narrow" w:cs="Arial"/>
          <w:sz w:val="22"/>
          <w:szCs w:val="22"/>
        </w:rPr>
        <w:t xml:space="preserve"> </w:t>
      </w:r>
    </w:p>
    <w:p w14:paraId="622ED85B" w14:textId="77777777" w:rsidR="00BF3548" w:rsidRPr="00DF352D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 w:cs="Arial"/>
          <w:sz w:val="22"/>
          <w:szCs w:val="22"/>
        </w:rPr>
      </w:pPr>
    </w:p>
    <w:p w14:paraId="3A2F0409" w14:textId="77777777" w:rsidR="00DD7E4F" w:rsidRPr="00DF352D" w:rsidRDefault="00DD7E4F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 w:rsidRPr="00DF352D">
        <w:rPr>
          <w:rFonts w:ascii="Arial Narrow" w:hAnsi="Arial Narrow" w:cs="Arial"/>
          <w:b/>
          <w:sz w:val="22"/>
          <w:szCs w:val="22"/>
        </w:rPr>
        <w:t xml:space="preserve">Nyt fra skolen og sekretariatet </w:t>
      </w:r>
    </w:p>
    <w:p w14:paraId="38BA931A" w14:textId="74664222" w:rsidR="00DD7E4F" w:rsidRDefault="008B3DFB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Falk forklarede, at </w:t>
      </w:r>
      <w:r w:rsidR="006F5098">
        <w:rPr>
          <w:rFonts w:ascii="Arial Narrow" w:hAnsi="Arial Narrow"/>
          <w:sz w:val="22"/>
          <w:szCs w:val="22"/>
        </w:rPr>
        <w:t>året</w:t>
      </w:r>
      <w:r w:rsidR="00BF6AD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2017 </w:t>
      </w:r>
      <w:r w:rsidR="00BF6AD8">
        <w:rPr>
          <w:rFonts w:ascii="Arial Narrow" w:hAnsi="Arial Narrow"/>
          <w:sz w:val="22"/>
          <w:szCs w:val="22"/>
        </w:rPr>
        <w:t xml:space="preserve">er </w:t>
      </w:r>
      <w:r>
        <w:rPr>
          <w:rFonts w:ascii="Arial Narrow" w:hAnsi="Arial Narrow"/>
          <w:sz w:val="22"/>
          <w:szCs w:val="22"/>
        </w:rPr>
        <w:t xml:space="preserve">sat af til at medlemmerne af skolen </w:t>
      </w:r>
      <w:r w:rsidR="00BF6AD8">
        <w:rPr>
          <w:rFonts w:ascii="Arial Narrow" w:hAnsi="Arial Narrow"/>
          <w:sz w:val="22"/>
          <w:szCs w:val="22"/>
        </w:rPr>
        <w:t xml:space="preserve">kan </w:t>
      </w:r>
      <w:r>
        <w:rPr>
          <w:rFonts w:ascii="Arial Narrow" w:hAnsi="Arial Narrow"/>
          <w:sz w:val="22"/>
          <w:szCs w:val="22"/>
        </w:rPr>
        <w:t>lære hinanden a</w:t>
      </w:r>
      <w:r w:rsidR="00BF6AD8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 kende og identificere samarbejdspotentialet. På TAP-siden er Winnie Ritterbusch </w:t>
      </w:r>
      <w:r w:rsidR="006F5098">
        <w:rPr>
          <w:rFonts w:ascii="Arial Narrow" w:hAnsi="Arial Narrow"/>
          <w:sz w:val="22"/>
          <w:szCs w:val="22"/>
        </w:rPr>
        <w:t xml:space="preserve">blevet udpeget som områdeleder (personaleansvarlig) </w:t>
      </w:r>
      <w:r>
        <w:rPr>
          <w:rFonts w:ascii="Arial Narrow" w:hAnsi="Arial Narrow"/>
          <w:sz w:val="22"/>
          <w:szCs w:val="22"/>
        </w:rPr>
        <w:t>for det studiea</w:t>
      </w:r>
      <w:r w:rsidR="009458B3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ministrative personale. I de næste måneder skal der findes frem til en fordeling af opgaverne, nye samarbejds- og arbejdsgange. Det studieadministrative arbejde vil blive harmoniseret, ikke kun pga. af skolen, men også på grund af tiltag fra fakultetet. Det tilstræbes dog, at </w:t>
      </w:r>
      <w:r w:rsidR="00B10819">
        <w:rPr>
          <w:rFonts w:ascii="Arial Narrow" w:hAnsi="Arial Narrow"/>
          <w:sz w:val="22"/>
          <w:szCs w:val="22"/>
        </w:rPr>
        <w:t>tage højde for uddannelsernes særpræg.</w:t>
      </w:r>
    </w:p>
    <w:p w14:paraId="68AA315F" w14:textId="77777777" w:rsidR="00B10819" w:rsidRDefault="00B10819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6434FD0D" w14:textId="1204188D" w:rsidR="00B10819" w:rsidRDefault="000F5D8D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Thomas forklarede, at der </w:t>
      </w:r>
      <w:r w:rsidR="00B10819">
        <w:rPr>
          <w:rFonts w:ascii="Arial Narrow" w:hAnsi="Arial Narrow"/>
          <w:sz w:val="22"/>
          <w:szCs w:val="22"/>
        </w:rPr>
        <w:t>er indført en ny ledelsesstruktur i instituttet, hvor der nu er to vice-institutledere. Lene Tangg</w:t>
      </w:r>
      <w:r w:rsidR="007F36E9">
        <w:rPr>
          <w:rFonts w:ascii="Arial Narrow" w:hAnsi="Arial Narrow"/>
          <w:sz w:val="22"/>
          <w:szCs w:val="22"/>
        </w:rPr>
        <w:t>aa</w:t>
      </w:r>
      <w:r w:rsidR="00B10819">
        <w:rPr>
          <w:rFonts w:ascii="Arial Narrow" w:hAnsi="Arial Narrow"/>
          <w:sz w:val="22"/>
          <w:szCs w:val="22"/>
        </w:rPr>
        <w:t>rd er viceinstitutleder for for</w:t>
      </w:r>
      <w:r>
        <w:rPr>
          <w:rFonts w:ascii="Arial Narrow" w:hAnsi="Arial Narrow"/>
          <w:sz w:val="22"/>
          <w:szCs w:val="22"/>
        </w:rPr>
        <w:t>s</w:t>
      </w:r>
      <w:r w:rsidR="00B10819">
        <w:rPr>
          <w:rFonts w:ascii="Arial Narrow" w:hAnsi="Arial Narrow"/>
          <w:sz w:val="22"/>
          <w:szCs w:val="22"/>
        </w:rPr>
        <w:t>kning, og varetager også den lokale ledelse på Kroghstræde 3. Vidensgruppestrukturen vil også blive forandret.</w:t>
      </w:r>
    </w:p>
    <w:p w14:paraId="5FDCB902" w14:textId="77777777" w:rsidR="00B10819" w:rsidRDefault="00B10819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31B26109" w14:textId="77777777" w:rsidR="00B10819" w:rsidRDefault="00B10819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Elsebeth informerede om, at der </w:t>
      </w:r>
      <w:r w:rsidR="000F5D8D">
        <w:rPr>
          <w:rFonts w:ascii="Arial Narrow" w:hAnsi="Arial Narrow"/>
          <w:sz w:val="22"/>
          <w:szCs w:val="22"/>
        </w:rPr>
        <w:t>er afholdt evalueringsmøde den 7.02.2017</w:t>
      </w:r>
      <w:r>
        <w:rPr>
          <w:rFonts w:ascii="Arial Narrow" w:hAnsi="Arial Narrow"/>
          <w:sz w:val="22"/>
          <w:szCs w:val="22"/>
        </w:rPr>
        <w:t>, og at referatet vil komme til behandling i SN i marts måned.</w:t>
      </w:r>
    </w:p>
    <w:p w14:paraId="234171E9" w14:textId="77777777" w:rsidR="00B10819" w:rsidRDefault="00B10819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20BBB0BE" w14:textId="77777777" w:rsidR="008B3DFB" w:rsidRPr="00DF352D" w:rsidRDefault="008B3DFB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5B782C3C" w14:textId="77777777" w:rsidR="00113582" w:rsidRPr="00F76AB4" w:rsidRDefault="00DD7E4F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 w:rsidRPr="00DF352D">
        <w:rPr>
          <w:rFonts w:ascii="Arial Narrow" w:hAnsi="Arial Narrow" w:cs="Arial"/>
          <w:b/>
          <w:sz w:val="22"/>
          <w:szCs w:val="22"/>
        </w:rPr>
        <w:t xml:space="preserve">Dispensationer og merit (Andrea) </w:t>
      </w:r>
    </w:p>
    <w:p w14:paraId="2C45D104" w14:textId="77777777" w:rsidR="00F76AB4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Ingen sager at behandle.</w:t>
      </w:r>
    </w:p>
    <w:p w14:paraId="0D704A6B" w14:textId="77777777" w:rsidR="00BF3548" w:rsidRPr="00F76AB4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27E394AF" w14:textId="77777777" w:rsidR="00F76AB4" w:rsidRPr="00F76AB4" w:rsidRDefault="00F76AB4" w:rsidP="002A0FFD">
      <w:pPr>
        <w:pStyle w:val="Listeafsnit1"/>
        <w:numPr>
          <w:ilvl w:val="0"/>
          <w:numId w:val="30"/>
        </w:numPr>
        <w:suppressAutoHyphens/>
        <w:spacing w:line="276" w:lineRule="auto"/>
        <w:ind w:hanging="294"/>
        <w:rPr>
          <w:rFonts w:ascii="Arial Narrow" w:hAnsi="Arial Narrow"/>
          <w:b/>
          <w:sz w:val="22"/>
          <w:szCs w:val="22"/>
        </w:rPr>
      </w:pPr>
      <w:r w:rsidRPr="00F76AB4">
        <w:rPr>
          <w:rFonts w:ascii="Arial Narrow" w:hAnsi="Arial Narrow" w:cs="Arial"/>
          <w:b/>
          <w:sz w:val="22"/>
          <w:szCs w:val="22"/>
        </w:rPr>
        <w:t>Ensretning af psykologis optagelsesprocedure på professionsprogrammer (bilag 1</w:t>
      </w:r>
      <w:r w:rsidR="00441465">
        <w:rPr>
          <w:rFonts w:ascii="Arial Narrow" w:hAnsi="Arial Narrow" w:cs="Arial"/>
          <w:b/>
          <w:sz w:val="22"/>
          <w:szCs w:val="22"/>
        </w:rPr>
        <w:t>a</w:t>
      </w:r>
      <w:r w:rsidRPr="00F76AB4">
        <w:rPr>
          <w:rFonts w:ascii="Arial Narrow" w:hAnsi="Arial Narrow" w:cs="Arial"/>
          <w:b/>
          <w:sz w:val="22"/>
          <w:szCs w:val="22"/>
        </w:rPr>
        <w:t>) v/Thomas</w:t>
      </w:r>
    </w:p>
    <w:p w14:paraId="60CBBEAF" w14:textId="77777777" w:rsidR="00F76AB4" w:rsidRDefault="008023DD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Thomas indledte med at præsentere den hidtidige optagelsespraksis på UK</w:t>
      </w:r>
      <w:r w:rsidR="009458B3">
        <w:rPr>
          <w:rFonts w:ascii="Arial Narrow" w:hAnsi="Arial Narrow"/>
          <w:sz w:val="22"/>
          <w:szCs w:val="22"/>
        </w:rPr>
        <w:t xml:space="preserve"> jf. bilaget</w:t>
      </w:r>
      <w:r>
        <w:rPr>
          <w:rFonts w:ascii="Arial Narrow" w:hAnsi="Arial Narrow"/>
          <w:sz w:val="22"/>
          <w:szCs w:val="22"/>
        </w:rPr>
        <w:t>.</w:t>
      </w:r>
    </w:p>
    <w:p w14:paraId="035F39DC" w14:textId="77777777" w:rsidR="008023DD" w:rsidRDefault="008023DD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Studienævnet drøftede optagelsespraksis indgående. </w:t>
      </w:r>
    </w:p>
    <w:p w14:paraId="773B712E" w14:textId="77777777" w:rsidR="008023DD" w:rsidRDefault="008023DD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Punkter fra diskussionen:</w:t>
      </w:r>
    </w:p>
    <w:p w14:paraId="3E71DDC2" w14:textId="77777777" w:rsidR="008023DD" w:rsidRDefault="008023DD" w:rsidP="002A0FFD">
      <w:pPr>
        <w:pStyle w:val="Listeafsnit1"/>
        <w:numPr>
          <w:ilvl w:val="0"/>
          <w:numId w:val="34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Problemet med afvisning af s</w:t>
      </w:r>
      <w:r w:rsidR="00F7231C">
        <w:rPr>
          <w:rFonts w:ascii="Arial Narrow" w:hAnsi="Arial Narrow"/>
          <w:sz w:val="22"/>
          <w:szCs w:val="22"/>
        </w:rPr>
        <w:t>tuderende bliver muligvis mere graverende</w:t>
      </w:r>
      <w:r>
        <w:rPr>
          <w:rFonts w:ascii="Arial Narrow" w:hAnsi="Arial Narrow"/>
          <w:sz w:val="22"/>
          <w:szCs w:val="22"/>
        </w:rPr>
        <w:t xml:space="preserve">, hvis de afvises </w:t>
      </w:r>
      <w:r w:rsidRPr="00E413EF">
        <w:rPr>
          <w:rFonts w:ascii="Arial Narrow" w:hAnsi="Arial Narrow"/>
          <w:i/>
          <w:sz w:val="22"/>
          <w:szCs w:val="22"/>
        </w:rPr>
        <w:t>efter</w:t>
      </w:r>
      <w:r>
        <w:rPr>
          <w:rFonts w:ascii="Arial Narrow" w:hAnsi="Arial Narrow"/>
          <w:sz w:val="22"/>
          <w:szCs w:val="22"/>
        </w:rPr>
        <w:t xml:space="preserve"> optag på UK</w:t>
      </w:r>
      <w:r w:rsidR="004110AF">
        <w:rPr>
          <w:rFonts w:ascii="Arial Narrow" w:hAnsi="Arial Narrow"/>
          <w:sz w:val="22"/>
          <w:szCs w:val="22"/>
        </w:rPr>
        <w:t>.</w:t>
      </w:r>
    </w:p>
    <w:p w14:paraId="3155329F" w14:textId="77777777" w:rsidR="004110AF" w:rsidRDefault="004110AF" w:rsidP="002A0FFD">
      <w:pPr>
        <w:pStyle w:val="Listeafsnit1"/>
        <w:numPr>
          <w:ilvl w:val="0"/>
          <w:numId w:val="34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Hvad skal klinikkens ledere gøre, hvis de finder en studerende uegnet til klientkontakt</w:t>
      </w:r>
      <w:r w:rsidR="00E413EF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fx en studerende, som oplever, at hans/hendes parforhold går i opløsning, eller hvis den studerende har et misbrugsproblem?</w:t>
      </w:r>
      <w:r w:rsidR="00E413EF">
        <w:rPr>
          <w:rFonts w:ascii="Arial Narrow" w:hAnsi="Arial Narrow"/>
          <w:sz w:val="22"/>
          <w:szCs w:val="22"/>
        </w:rPr>
        <w:t xml:space="preserve"> (Etisk dilemma)</w:t>
      </w:r>
    </w:p>
    <w:p w14:paraId="2C83BAC1" w14:textId="77777777" w:rsidR="004110AF" w:rsidRDefault="004110AF" w:rsidP="002A0FFD">
      <w:pPr>
        <w:pStyle w:val="Listeafsnit1"/>
        <w:numPr>
          <w:ilvl w:val="0"/>
          <w:numId w:val="34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Det må være </w:t>
      </w:r>
      <w:proofErr w:type="spellStart"/>
      <w:r>
        <w:rPr>
          <w:rFonts w:ascii="Arial Narrow" w:hAnsi="Arial Narrow"/>
          <w:sz w:val="22"/>
          <w:szCs w:val="22"/>
        </w:rPr>
        <w:t>UKs</w:t>
      </w:r>
      <w:proofErr w:type="spellEnd"/>
      <w:r>
        <w:rPr>
          <w:rFonts w:ascii="Arial Narrow" w:hAnsi="Arial Narrow"/>
          <w:sz w:val="22"/>
          <w:szCs w:val="22"/>
        </w:rPr>
        <w:t xml:space="preserve"> (og alle andre programmers) </w:t>
      </w:r>
      <w:r w:rsidR="00467444">
        <w:rPr>
          <w:rFonts w:ascii="Arial Narrow" w:hAnsi="Arial Narrow"/>
          <w:sz w:val="22"/>
          <w:szCs w:val="22"/>
        </w:rPr>
        <w:t xml:space="preserve">pædagogiske </w:t>
      </w:r>
      <w:r>
        <w:rPr>
          <w:rFonts w:ascii="Arial Narrow" w:hAnsi="Arial Narrow"/>
          <w:sz w:val="22"/>
          <w:szCs w:val="22"/>
        </w:rPr>
        <w:t xml:space="preserve">opgave, at tilrettelægge forløb for </w:t>
      </w:r>
      <w:r w:rsidR="009458B3">
        <w:rPr>
          <w:rFonts w:ascii="Arial Narrow" w:hAnsi="Arial Narrow"/>
          <w:sz w:val="22"/>
          <w:szCs w:val="22"/>
        </w:rPr>
        <w:t xml:space="preserve">alle </w:t>
      </w:r>
      <w:r>
        <w:rPr>
          <w:rFonts w:ascii="Arial Narrow" w:hAnsi="Arial Narrow"/>
          <w:sz w:val="22"/>
          <w:szCs w:val="22"/>
        </w:rPr>
        <w:t>studerende på programmerne.</w:t>
      </w:r>
    </w:p>
    <w:p w14:paraId="54A05268" w14:textId="77777777" w:rsidR="004110AF" w:rsidRDefault="004110AF" w:rsidP="002A0FFD">
      <w:pPr>
        <w:pStyle w:val="Listeafsnit1"/>
        <w:numPr>
          <w:ilvl w:val="0"/>
          <w:numId w:val="34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UK har i lighed med alle andre programmer mulighed for at tilbyde </w:t>
      </w:r>
      <w:r w:rsidR="00467444">
        <w:rPr>
          <w:rFonts w:ascii="Arial Narrow" w:hAnsi="Arial Narrow"/>
          <w:sz w:val="22"/>
          <w:szCs w:val="22"/>
        </w:rPr>
        <w:t xml:space="preserve">de </w:t>
      </w:r>
      <w:r w:rsidR="009458B3">
        <w:rPr>
          <w:rFonts w:ascii="Arial Narrow" w:hAnsi="Arial Narrow"/>
          <w:sz w:val="22"/>
          <w:szCs w:val="22"/>
        </w:rPr>
        <w:t>studerende</w:t>
      </w:r>
      <w:r w:rsidR="0046744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forskningspraktik.</w:t>
      </w:r>
    </w:p>
    <w:p w14:paraId="258646E2" w14:textId="77777777" w:rsidR="004110AF" w:rsidRDefault="00F421CE" w:rsidP="002A0FFD">
      <w:pPr>
        <w:pStyle w:val="Listeafsnit1"/>
        <w:numPr>
          <w:ilvl w:val="0"/>
          <w:numId w:val="34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 kunne</w:t>
      </w:r>
      <w:r w:rsidR="004110AF">
        <w:rPr>
          <w:rFonts w:ascii="Arial Narrow" w:hAnsi="Arial Narrow"/>
          <w:sz w:val="22"/>
          <w:szCs w:val="22"/>
        </w:rPr>
        <w:t xml:space="preserve"> tage kontakt til de andre programmer for at få sparring til, hvordan man kan tilrettelægge praktikforløb for studerende</w:t>
      </w:r>
      <w:r w:rsidR="00450D20">
        <w:rPr>
          <w:rFonts w:ascii="Arial Narrow" w:hAnsi="Arial Narrow"/>
          <w:sz w:val="22"/>
          <w:szCs w:val="22"/>
        </w:rPr>
        <w:t xml:space="preserve"> med udfordringer.</w:t>
      </w:r>
    </w:p>
    <w:p w14:paraId="2B5A238B" w14:textId="77777777" w:rsidR="00450D20" w:rsidRDefault="00450D20" w:rsidP="002A0FFD">
      <w:pPr>
        <w:pStyle w:val="Listeafsnit1"/>
        <w:numPr>
          <w:ilvl w:val="0"/>
          <w:numId w:val="34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 bør forud for de studerendes programvalg gøre tydeligt, hvilke forventninger de har til studerende, fx at de anser studerende med misbrugsproblemer som uegnede til klientkontakt.</w:t>
      </w:r>
    </w:p>
    <w:p w14:paraId="3C12645D" w14:textId="77777777" w:rsidR="007F36E9" w:rsidRDefault="00467444" w:rsidP="008C4307">
      <w:pPr>
        <w:pStyle w:val="Listeafsnit1"/>
        <w:numPr>
          <w:ilvl w:val="0"/>
          <w:numId w:val="34"/>
        </w:numPr>
        <w:suppressAutoHyphens/>
        <w:spacing w:line="276" w:lineRule="auto"/>
        <w:rPr>
          <w:rFonts w:ascii="Arial Narrow" w:hAnsi="Arial Narrow"/>
          <w:sz w:val="22"/>
          <w:szCs w:val="22"/>
        </w:rPr>
      </w:pPr>
      <w:r w:rsidRPr="007F36E9">
        <w:rPr>
          <w:rFonts w:ascii="Arial Narrow" w:hAnsi="Arial Narrow"/>
          <w:sz w:val="22"/>
          <w:szCs w:val="22"/>
        </w:rPr>
        <w:t xml:space="preserve">Et interview på en halv times tid kan ikke danne tilstrækkelig grundlag for at vurdere, om en studerende er egnet til klientkontakt. </w:t>
      </w:r>
    </w:p>
    <w:p w14:paraId="44AD3AD2" w14:textId="77777777" w:rsidR="001456BE" w:rsidRPr="007F36E9" w:rsidRDefault="001456BE">
      <w:pPr>
        <w:pStyle w:val="Listeafsnit1"/>
        <w:suppressAutoHyphens/>
        <w:spacing w:line="276" w:lineRule="auto"/>
        <w:ind w:left="1080"/>
        <w:rPr>
          <w:rFonts w:ascii="Arial Narrow" w:hAnsi="Arial Narrow"/>
          <w:sz w:val="22"/>
          <w:szCs w:val="22"/>
        </w:rPr>
      </w:pPr>
    </w:p>
    <w:p w14:paraId="44B653A5" w14:textId="77777777" w:rsidR="00450D20" w:rsidRDefault="001456BE" w:rsidP="001456BE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var bred enighed om, at u</w:t>
      </w:r>
      <w:r w:rsidR="00450D20" w:rsidRPr="001456BE">
        <w:rPr>
          <w:rFonts w:ascii="Arial Narrow" w:hAnsi="Arial Narrow"/>
          <w:sz w:val="22"/>
          <w:szCs w:val="22"/>
        </w:rPr>
        <w:t>dgangspunktet må være, at vores studerende er egnede til praktik med klientkontakt. Det må anses som undtagelse/komplikation, at en studerende skønnes uegnet til klientkontakt.</w:t>
      </w:r>
      <w:r>
        <w:rPr>
          <w:rFonts w:ascii="Arial Narrow" w:hAnsi="Arial Narrow"/>
          <w:sz w:val="22"/>
          <w:szCs w:val="22"/>
        </w:rPr>
        <w:t xml:space="preserve"> I disse tilfælde vil det være programmets ansvar at tilrettelægge et forløb. </w:t>
      </w:r>
      <w:r w:rsidR="00450D20">
        <w:rPr>
          <w:rFonts w:ascii="Arial Narrow" w:hAnsi="Arial Narrow"/>
          <w:sz w:val="22"/>
          <w:szCs w:val="22"/>
        </w:rPr>
        <w:t xml:space="preserve">SNF og SN vil </w:t>
      </w:r>
      <w:r w:rsidR="009458B3">
        <w:rPr>
          <w:rFonts w:ascii="Arial Narrow" w:hAnsi="Arial Narrow"/>
          <w:sz w:val="22"/>
          <w:szCs w:val="22"/>
        </w:rPr>
        <w:t>være til rådighed for programm</w:t>
      </w:r>
      <w:r w:rsidR="000F3E67">
        <w:rPr>
          <w:rFonts w:ascii="Arial Narrow" w:hAnsi="Arial Narrow"/>
          <w:sz w:val="22"/>
          <w:szCs w:val="22"/>
        </w:rPr>
        <w:t>ernes</w:t>
      </w:r>
      <w:r w:rsidR="00357D9A">
        <w:rPr>
          <w:rFonts w:ascii="Arial Narrow" w:hAnsi="Arial Narrow"/>
          <w:sz w:val="22"/>
          <w:szCs w:val="22"/>
        </w:rPr>
        <w:t xml:space="preserve"> ledere</w:t>
      </w:r>
      <w:r w:rsidR="000F3E67">
        <w:rPr>
          <w:rFonts w:ascii="Arial Narrow" w:hAnsi="Arial Narrow"/>
          <w:sz w:val="22"/>
          <w:szCs w:val="22"/>
        </w:rPr>
        <w:t>,</w:t>
      </w:r>
      <w:r w:rsidR="00357D9A">
        <w:rPr>
          <w:rFonts w:ascii="Arial Narrow" w:hAnsi="Arial Narrow"/>
          <w:sz w:val="22"/>
          <w:szCs w:val="22"/>
        </w:rPr>
        <w:t xml:space="preserve"> hvis der skulle opstå et problem med en studerende.</w:t>
      </w:r>
    </w:p>
    <w:p w14:paraId="21B3B41D" w14:textId="77777777" w:rsidR="008023DD" w:rsidRDefault="008023DD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14:paraId="061187D8" w14:textId="77777777" w:rsidR="00357D9A" w:rsidRPr="001456BE" w:rsidRDefault="00357D9A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b/>
          <w:sz w:val="22"/>
          <w:szCs w:val="22"/>
        </w:rPr>
      </w:pPr>
      <w:r w:rsidRPr="001456BE">
        <w:rPr>
          <w:rFonts w:ascii="Arial Narrow" w:hAnsi="Arial Narrow"/>
          <w:b/>
          <w:sz w:val="22"/>
          <w:szCs w:val="22"/>
        </w:rPr>
        <w:t xml:space="preserve">Det besluttedes, at ensrette programmernes </w:t>
      </w:r>
      <w:r w:rsidR="007922C6" w:rsidRPr="001456BE">
        <w:rPr>
          <w:rFonts w:ascii="Arial Narrow" w:hAnsi="Arial Narrow"/>
          <w:b/>
          <w:sz w:val="22"/>
          <w:szCs w:val="22"/>
        </w:rPr>
        <w:t>optagelsesprocedure</w:t>
      </w:r>
      <w:r w:rsidRPr="001456BE">
        <w:rPr>
          <w:rFonts w:ascii="Arial Narrow" w:hAnsi="Arial Narrow"/>
          <w:b/>
          <w:sz w:val="22"/>
          <w:szCs w:val="22"/>
        </w:rPr>
        <w:t>, således at klinikken ikke længere kan gennemføre interviews forud for optagelsen.</w:t>
      </w:r>
    </w:p>
    <w:p w14:paraId="69950BA2" w14:textId="77777777" w:rsidR="00467444" w:rsidRPr="001456BE" w:rsidRDefault="00357D9A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b/>
          <w:sz w:val="22"/>
          <w:szCs w:val="22"/>
        </w:rPr>
      </w:pPr>
      <w:r w:rsidRPr="001456BE">
        <w:rPr>
          <w:rFonts w:ascii="Arial Narrow" w:hAnsi="Arial Narrow"/>
          <w:b/>
          <w:sz w:val="22"/>
          <w:szCs w:val="22"/>
        </w:rPr>
        <w:t xml:space="preserve">I bilaget erstattes </w:t>
      </w:r>
      <w:r w:rsidR="00A7157F" w:rsidRPr="001456BE">
        <w:rPr>
          <w:rFonts w:ascii="Arial Narrow" w:hAnsi="Arial Narrow"/>
          <w:b/>
          <w:sz w:val="22"/>
          <w:szCs w:val="22"/>
        </w:rPr>
        <w:t>”fælles lodtrækning” i næstsidste afsnit med ”den vedtagne procedure for lodtr</w:t>
      </w:r>
      <w:r w:rsidR="00467444" w:rsidRPr="001456BE">
        <w:rPr>
          <w:rFonts w:ascii="Arial Narrow" w:hAnsi="Arial Narrow"/>
          <w:b/>
          <w:sz w:val="22"/>
          <w:szCs w:val="22"/>
        </w:rPr>
        <w:t>ækning til programmerne”. I sidste afsnit slettes ”interne”.</w:t>
      </w:r>
    </w:p>
    <w:p w14:paraId="15EC3F77" w14:textId="77777777" w:rsidR="00467444" w:rsidRPr="001456BE" w:rsidRDefault="00467444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b/>
          <w:sz w:val="22"/>
          <w:szCs w:val="22"/>
        </w:rPr>
      </w:pPr>
      <w:r w:rsidRPr="001456BE">
        <w:rPr>
          <w:rFonts w:ascii="Arial Narrow" w:hAnsi="Arial Narrow"/>
          <w:b/>
          <w:sz w:val="22"/>
          <w:szCs w:val="22"/>
        </w:rPr>
        <w:t>Proceduren blev vedtaget med disse ændringer. SNF vil indkalde klinikkens ledere til et møde omkring den nye praksis samt tilbyde spa</w:t>
      </w:r>
      <w:r w:rsidR="007F36E9">
        <w:rPr>
          <w:rFonts w:ascii="Arial Narrow" w:hAnsi="Arial Narrow"/>
          <w:b/>
          <w:sz w:val="22"/>
          <w:szCs w:val="22"/>
        </w:rPr>
        <w:t>r</w:t>
      </w:r>
      <w:r w:rsidRPr="001456BE">
        <w:rPr>
          <w:rFonts w:ascii="Arial Narrow" w:hAnsi="Arial Narrow"/>
          <w:b/>
          <w:sz w:val="22"/>
          <w:szCs w:val="22"/>
        </w:rPr>
        <w:t>ring, hvis der skulle opstå problemer.</w:t>
      </w:r>
    </w:p>
    <w:p w14:paraId="234B6424" w14:textId="77777777" w:rsidR="00357D9A" w:rsidRPr="008023DD" w:rsidRDefault="00A7157F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1E4D7D7D" w14:textId="77777777" w:rsidR="00B10819" w:rsidRPr="00F76AB4" w:rsidRDefault="00B10819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b/>
          <w:sz w:val="22"/>
          <w:szCs w:val="22"/>
        </w:rPr>
      </w:pPr>
    </w:p>
    <w:p w14:paraId="1DD3F808" w14:textId="77777777" w:rsidR="00F76AB4" w:rsidRPr="00F76AB4" w:rsidRDefault="00F76AB4" w:rsidP="002A0FFD">
      <w:pPr>
        <w:pStyle w:val="Listeafsnit1"/>
        <w:numPr>
          <w:ilvl w:val="0"/>
          <w:numId w:val="30"/>
        </w:numPr>
        <w:suppressAutoHyphens/>
        <w:spacing w:line="276" w:lineRule="auto"/>
        <w:ind w:hanging="294"/>
        <w:rPr>
          <w:rFonts w:ascii="Arial Narrow" w:hAnsi="Arial Narrow"/>
          <w:b/>
          <w:sz w:val="22"/>
          <w:szCs w:val="22"/>
        </w:rPr>
      </w:pPr>
      <w:r w:rsidRPr="00F76AB4">
        <w:rPr>
          <w:rFonts w:ascii="Arial Narrow" w:hAnsi="Arial Narrow" w:cs="Arial"/>
          <w:b/>
          <w:sz w:val="22"/>
          <w:szCs w:val="22"/>
        </w:rPr>
        <w:t xml:space="preserve">Antal pensumsider som må genbruges i forbindelse </w:t>
      </w:r>
      <w:r w:rsidR="009458B3">
        <w:rPr>
          <w:rFonts w:ascii="Arial Narrow" w:hAnsi="Arial Narrow" w:cs="Arial"/>
          <w:b/>
          <w:sz w:val="22"/>
          <w:szCs w:val="22"/>
        </w:rPr>
        <w:t xml:space="preserve">med </w:t>
      </w:r>
      <w:r w:rsidRPr="00F76AB4">
        <w:rPr>
          <w:rFonts w:ascii="Arial Narrow" w:hAnsi="Arial Narrow" w:cs="Arial"/>
          <w:b/>
          <w:sz w:val="22"/>
          <w:szCs w:val="22"/>
        </w:rPr>
        <w:t>projekter v/Thomas</w:t>
      </w:r>
    </w:p>
    <w:p w14:paraId="67DF19A7" w14:textId="77777777" w:rsidR="00F76AB4" w:rsidRDefault="00467444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Thomas forklarede, at han er blevet kontaktet</w:t>
      </w:r>
      <w:r w:rsidR="00F421CE">
        <w:rPr>
          <w:rFonts w:ascii="Arial Narrow" w:hAnsi="Arial Narrow"/>
          <w:sz w:val="22"/>
          <w:szCs w:val="22"/>
        </w:rPr>
        <w:t xml:space="preserve"> af både undervisere og studerende ift. hvor mange sider der </w:t>
      </w:r>
      <w:r w:rsidR="007922C6">
        <w:rPr>
          <w:rFonts w:ascii="Arial Narrow" w:hAnsi="Arial Narrow"/>
          <w:sz w:val="22"/>
          <w:szCs w:val="22"/>
        </w:rPr>
        <w:t>må indgå</w:t>
      </w:r>
      <w:r w:rsidR="00F421CE">
        <w:rPr>
          <w:rFonts w:ascii="Arial Narrow" w:hAnsi="Arial Narrow"/>
          <w:sz w:val="22"/>
          <w:szCs w:val="22"/>
        </w:rPr>
        <w:t xml:space="preserve"> i pensum</w:t>
      </w:r>
      <w:r w:rsidR="007922C6">
        <w:rPr>
          <w:rFonts w:ascii="Arial Narrow" w:hAnsi="Arial Narrow"/>
          <w:sz w:val="22"/>
          <w:szCs w:val="22"/>
        </w:rPr>
        <w:t>, som den studerende tidligere har brugt som pensum til prøver</w:t>
      </w:r>
      <w:r w:rsidR="00F421CE">
        <w:rPr>
          <w:rFonts w:ascii="Arial Narrow" w:hAnsi="Arial Narrow"/>
          <w:sz w:val="22"/>
          <w:szCs w:val="22"/>
        </w:rPr>
        <w:t xml:space="preserve">. Der er meget forskellige holdninger i undervisergruppen, hvor nogle tillader genbrug i høj grad, og andre overhovedet ikke vil tillade det. </w:t>
      </w:r>
      <w:r w:rsidR="007922C6">
        <w:rPr>
          <w:rFonts w:ascii="Arial Narrow" w:hAnsi="Arial Narrow"/>
          <w:sz w:val="22"/>
          <w:szCs w:val="22"/>
        </w:rPr>
        <w:t>Reg</w:t>
      </w:r>
      <w:r w:rsidR="00F421CE">
        <w:rPr>
          <w:rFonts w:ascii="Arial Narrow" w:hAnsi="Arial Narrow"/>
          <w:sz w:val="22"/>
          <w:szCs w:val="22"/>
        </w:rPr>
        <w:t>l</w:t>
      </w:r>
      <w:r w:rsidR="007922C6">
        <w:rPr>
          <w:rFonts w:ascii="Arial Narrow" w:hAnsi="Arial Narrow"/>
          <w:sz w:val="22"/>
          <w:szCs w:val="22"/>
        </w:rPr>
        <w:t>e</w:t>
      </w:r>
      <w:r w:rsidR="00F421CE">
        <w:rPr>
          <w:rFonts w:ascii="Arial Narrow" w:hAnsi="Arial Narrow"/>
          <w:sz w:val="22"/>
          <w:szCs w:val="22"/>
        </w:rPr>
        <w:t>n i den gamle studieo</w:t>
      </w:r>
      <w:r w:rsidR="007922C6">
        <w:rPr>
          <w:rFonts w:ascii="Arial Narrow" w:hAnsi="Arial Narrow"/>
          <w:sz w:val="22"/>
          <w:szCs w:val="22"/>
        </w:rPr>
        <w:t>rdning fra 2009 var, at op til 50% måtte være pensum, som tidligere var anvendt som pensum ved prøver.</w:t>
      </w:r>
    </w:p>
    <w:p w14:paraId="74E81832" w14:textId="77777777" w:rsidR="007922C6" w:rsidRDefault="004F2FE1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Studienævnet var overvejende </w:t>
      </w:r>
      <w:r w:rsidR="009458B3">
        <w:rPr>
          <w:rFonts w:ascii="Arial Narrow" w:hAnsi="Arial Narrow"/>
          <w:sz w:val="22"/>
          <w:szCs w:val="22"/>
        </w:rPr>
        <w:t>enigt</w:t>
      </w:r>
      <w:r>
        <w:rPr>
          <w:rFonts w:ascii="Arial Narrow" w:hAnsi="Arial Narrow"/>
          <w:sz w:val="22"/>
          <w:szCs w:val="22"/>
        </w:rPr>
        <w:t xml:space="preserve"> om, at en vis genbrug af pensum giver mening, fordi den studerende forventes at </w:t>
      </w:r>
      <w:proofErr w:type="spellStart"/>
      <w:r>
        <w:rPr>
          <w:rFonts w:ascii="Arial Narrow" w:hAnsi="Arial Narrow"/>
          <w:sz w:val="22"/>
          <w:szCs w:val="22"/>
        </w:rPr>
        <w:t>kontekstualisere</w:t>
      </w:r>
      <w:proofErr w:type="spellEnd"/>
      <w:r>
        <w:rPr>
          <w:rFonts w:ascii="Arial Narrow" w:hAnsi="Arial Narrow"/>
          <w:sz w:val="22"/>
          <w:szCs w:val="22"/>
        </w:rPr>
        <w:t xml:space="preserve"> pensum og opnå en større forståelse og læring i takt med uddannelsens progression. På den anden side anses det heller ikke for hensigtsmæssig</w:t>
      </w:r>
      <w:r w:rsidR="009458B3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, hvis studerende genbruger alt for meget materiale, da deres læring dermed mindskes. Valg af </w:t>
      </w:r>
      <w:r w:rsidR="00B5621F">
        <w:rPr>
          <w:rFonts w:ascii="Arial Narrow" w:hAnsi="Arial Narrow"/>
          <w:sz w:val="22"/>
          <w:szCs w:val="22"/>
        </w:rPr>
        <w:t>hensigtsmæssig</w:t>
      </w:r>
      <w:r w:rsidR="007F36E9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 pensum kan også have indflydelse på karakteren.</w:t>
      </w:r>
    </w:p>
    <w:p w14:paraId="06F53206" w14:textId="77777777" w:rsidR="007922C6" w:rsidRDefault="007922C6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14:paraId="078CCD66" w14:textId="77777777" w:rsidR="00F421CE" w:rsidRDefault="00F421CE" w:rsidP="00E413EF">
      <w:pPr>
        <w:pStyle w:val="Overskrift1"/>
        <w:ind w:left="720"/>
      </w:pPr>
      <w:r>
        <w:t>Det besluttedes, at SN anbefaler til vejlederne, at de ved godk</w:t>
      </w:r>
      <w:r w:rsidR="00DD3806">
        <w:t>endelsen af pensum tillader, at</w:t>
      </w:r>
      <w:r w:rsidR="00E413EF">
        <w:t xml:space="preserve"> op til en tredjedel af</w:t>
      </w:r>
      <w:r w:rsidR="00DD3806">
        <w:t xml:space="preserve"> de</w:t>
      </w:r>
      <w:r w:rsidR="00C25A2E">
        <w:t>t</w:t>
      </w:r>
      <w:r w:rsidR="00DD3806">
        <w:t xml:space="preserve"> nye pensum kan udgøres</w:t>
      </w:r>
      <w:r w:rsidR="00C25A2E">
        <w:t xml:space="preserve"> af</w:t>
      </w:r>
      <w:r w:rsidR="00DD3806">
        <w:t xml:space="preserve"> </w:t>
      </w:r>
      <w:r w:rsidR="00C25A2E">
        <w:t xml:space="preserve">litteratur, som er </w:t>
      </w:r>
      <w:r w:rsidR="007922C6">
        <w:t xml:space="preserve">anvendt </w:t>
      </w:r>
      <w:r w:rsidR="00E413EF">
        <w:t>som pensum</w:t>
      </w:r>
      <w:r w:rsidR="00C25A2E">
        <w:t xml:space="preserve"> i tidligere prøver.</w:t>
      </w:r>
      <w:r w:rsidR="007922C6">
        <w:t xml:space="preserve"> SNF vil udforme et notat.</w:t>
      </w:r>
    </w:p>
    <w:p w14:paraId="3FB084E4" w14:textId="77777777" w:rsidR="00467444" w:rsidRPr="00F76AB4" w:rsidRDefault="00467444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14:paraId="71E6F990" w14:textId="77777777" w:rsidR="00F76AB4" w:rsidRPr="00F76AB4" w:rsidRDefault="00F76AB4" w:rsidP="002A0FFD">
      <w:pPr>
        <w:pStyle w:val="Listeafsnit1"/>
        <w:numPr>
          <w:ilvl w:val="0"/>
          <w:numId w:val="30"/>
        </w:numPr>
        <w:suppressAutoHyphens/>
        <w:spacing w:line="276" w:lineRule="auto"/>
        <w:ind w:hanging="294"/>
        <w:rPr>
          <w:rFonts w:ascii="Arial Narrow" w:hAnsi="Arial Narrow"/>
          <w:b/>
          <w:sz w:val="22"/>
          <w:szCs w:val="22"/>
        </w:rPr>
      </w:pPr>
      <w:r w:rsidRPr="00F76AB4">
        <w:rPr>
          <w:rFonts w:ascii="Arial Narrow" w:hAnsi="Arial Narrow" w:cs="Arial"/>
          <w:b/>
          <w:sz w:val="22"/>
          <w:szCs w:val="22"/>
        </w:rPr>
        <w:t>Notat vedrørende forskningsdækning på psykologi (bilag 2) v/Thomas</w:t>
      </w:r>
    </w:p>
    <w:p w14:paraId="4501083E" w14:textId="77777777" w:rsidR="00F76AB4" w:rsidRDefault="00357435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Thomas orienterede om, at studienævnet</w:t>
      </w:r>
      <w:r w:rsidR="007F36E9">
        <w:rPr>
          <w:rFonts w:ascii="Arial Narrow" w:hAnsi="Arial Narrow"/>
          <w:sz w:val="22"/>
          <w:szCs w:val="22"/>
        </w:rPr>
        <w:t>, i samarbejde med instituttet og skolen, og</w:t>
      </w:r>
      <w:r>
        <w:rPr>
          <w:rFonts w:ascii="Arial Narrow" w:hAnsi="Arial Narrow"/>
          <w:sz w:val="22"/>
          <w:szCs w:val="22"/>
        </w:rPr>
        <w:t xml:space="preserve"> s</w:t>
      </w:r>
      <w:r w:rsidR="00882FF8">
        <w:rPr>
          <w:rFonts w:ascii="Arial Narrow" w:hAnsi="Arial Narrow"/>
          <w:sz w:val="22"/>
          <w:szCs w:val="22"/>
        </w:rPr>
        <w:t>om led i kvalitetssikringen skal udarbejde notater vedrørende den planlagte undervisnings forskningsdækning. Psykologi har gode nøgletal ift. forskningsdækning (VIP/DVIP ratio) på BA. På KA anvendes flere D-VI</w:t>
      </w:r>
      <w:r>
        <w:rPr>
          <w:rFonts w:ascii="Arial Narrow" w:hAnsi="Arial Narrow"/>
          <w:sz w:val="22"/>
          <w:szCs w:val="22"/>
        </w:rPr>
        <w:t>P timer, især på professionsprogrammerne</w:t>
      </w:r>
      <w:r w:rsidR="00882FF8">
        <w:rPr>
          <w:rFonts w:ascii="Arial Narrow" w:hAnsi="Arial Narrow"/>
          <w:sz w:val="22"/>
          <w:szCs w:val="22"/>
        </w:rPr>
        <w:t xml:space="preserve">. VIP/D-VIP ratioen på KA trækkes bl.a. ned, fordi ekstern praktik tælles med som D-VIP timer, dvs. ikke forskningsdækkede undervisningstimer. </w:t>
      </w:r>
    </w:p>
    <w:p w14:paraId="53A600F9" w14:textId="59DB2A59" w:rsidR="004B4919" w:rsidRPr="004B4919" w:rsidRDefault="00882FF8" w:rsidP="004B4919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STÅ/VIP r</w:t>
      </w:r>
      <w:r w:rsidR="00357435">
        <w:rPr>
          <w:rFonts w:ascii="Arial Narrow" w:hAnsi="Arial Narrow"/>
          <w:sz w:val="22"/>
          <w:szCs w:val="22"/>
        </w:rPr>
        <w:t xml:space="preserve">atioen på BA overskrider HUM </w:t>
      </w:r>
      <w:proofErr w:type="spellStart"/>
      <w:r w:rsidR="00357435">
        <w:rPr>
          <w:rFonts w:ascii="Arial Narrow" w:hAnsi="Arial Narrow"/>
          <w:sz w:val="22"/>
          <w:szCs w:val="22"/>
        </w:rPr>
        <w:t>FAK</w:t>
      </w:r>
      <w:r w:rsidR="009458B3">
        <w:rPr>
          <w:rFonts w:ascii="Arial Narrow" w:hAnsi="Arial Narrow"/>
          <w:sz w:val="22"/>
          <w:szCs w:val="22"/>
        </w:rPr>
        <w:t>s</w:t>
      </w:r>
      <w:proofErr w:type="spellEnd"/>
      <w:r>
        <w:rPr>
          <w:rFonts w:ascii="Arial Narrow" w:hAnsi="Arial Narrow"/>
          <w:sz w:val="22"/>
          <w:szCs w:val="22"/>
        </w:rPr>
        <w:t xml:space="preserve"> grænseværdi, grundet de store forelæsningshold på BA uddannelsen</w:t>
      </w:r>
      <w:r w:rsidR="0035743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samt de studerendes høje effektivitet, hvorigennem der optjenes mange STÅ. Psykologis nøgletal ligner dermed nøgletallene på andre store SAMF-uddannelser. VIP/D-VIP ratioen på BA er tydeligt forbedret i de seneste år, grundet afskedigelser af flere eksterne lektore</w:t>
      </w:r>
      <w:r w:rsidR="007F36E9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. </w:t>
      </w:r>
      <w:r w:rsidR="004B4919" w:rsidRPr="004B4919">
        <w:rPr>
          <w:rFonts w:ascii="Arial Narrow" w:hAnsi="Arial Narrow"/>
          <w:sz w:val="22"/>
          <w:szCs w:val="22"/>
        </w:rPr>
        <w:t xml:space="preserve">Studienævnsformanden ønsker at hæve vejledningstakst på BA, således at STÅ/VIP rationen forbedres. </w:t>
      </w:r>
    </w:p>
    <w:p w14:paraId="2280311E" w14:textId="77777777" w:rsidR="004B4919" w:rsidRDefault="004B4919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14:paraId="2AE90B84" w14:textId="77777777" w:rsidR="00882FF8" w:rsidRDefault="00882FF8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Også på KA anvendes der færre D-VIP timer</w:t>
      </w:r>
      <w:r w:rsidR="00DE577E">
        <w:rPr>
          <w:rFonts w:ascii="Arial Narrow" w:hAnsi="Arial Narrow"/>
          <w:sz w:val="22"/>
          <w:szCs w:val="22"/>
        </w:rPr>
        <w:t xml:space="preserve"> end tidligere</w:t>
      </w:r>
      <w:r>
        <w:rPr>
          <w:rFonts w:ascii="Arial Narrow" w:hAnsi="Arial Narrow"/>
          <w:sz w:val="22"/>
          <w:szCs w:val="22"/>
        </w:rPr>
        <w:t xml:space="preserve">. D-VIP timerne på KA </w:t>
      </w:r>
      <w:r w:rsidR="00FD0AEF">
        <w:rPr>
          <w:rFonts w:ascii="Arial Narrow" w:hAnsi="Arial Narrow"/>
          <w:sz w:val="22"/>
          <w:szCs w:val="22"/>
        </w:rPr>
        <w:t>er altovervejende timer, som leveres af specialister.</w:t>
      </w:r>
    </w:p>
    <w:p w14:paraId="496B8299" w14:textId="77777777" w:rsidR="00357435" w:rsidRDefault="00357435" w:rsidP="004B4919">
      <w:pPr>
        <w:pStyle w:val="Listeafsnit1"/>
        <w:ind w:left="720"/>
        <w:rPr>
          <w:rFonts w:ascii="Arial Narrow" w:hAnsi="Arial Narrow"/>
          <w:sz w:val="22"/>
          <w:szCs w:val="22"/>
        </w:rPr>
      </w:pPr>
    </w:p>
    <w:p w14:paraId="3C7DF189" w14:textId="77777777" w:rsidR="007922C6" w:rsidRPr="00F76AB4" w:rsidRDefault="007922C6" w:rsidP="002A0FFD">
      <w:pPr>
        <w:pStyle w:val="Listeafsnit1"/>
        <w:suppressAutoHyphens/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14:paraId="46A7F953" w14:textId="77777777" w:rsidR="00F76AB4" w:rsidRPr="00F76AB4" w:rsidRDefault="00F76AB4" w:rsidP="002A0FFD">
      <w:pPr>
        <w:pStyle w:val="Listeafsnit1"/>
        <w:numPr>
          <w:ilvl w:val="0"/>
          <w:numId w:val="30"/>
        </w:numPr>
        <w:suppressAutoHyphens/>
        <w:spacing w:line="276" w:lineRule="auto"/>
        <w:ind w:hanging="294"/>
        <w:rPr>
          <w:rFonts w:ascii="Arial Narrow" w:hAnsi="Arial Narrow"/>
          <w:b/>
          <w:sz w:val="22"/>
          <w:szCs w:val="22"/>
        </w:rPr>
      </w:pPr>
      <w:r w:rsidRPr="00F76AB4">
        <w:rPr>
          <w:rFonts w:ascii="Arial Narrow" w:hAnsi="Arial Narrow" w:cs="Arial"/>
          <w:b/>
          <w:sz w:val="22"/>
          <w:szCs w:val="22"/>
        </w:rPr>
        <w:t>Beskæftigelsesfremmende tiltag på psykologi (bilag 3) v/Thomas</w:t>
      </w:r>
    </w:p>
    <w:p w14:paraId="3514B5DA" w14:textId="77777777" w:rsidR="006B298D" w:rsidRDefault="00FD0AEF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Thomas forklarede, at der kommer mere og mere fokus på ”relevansen” af uddannelserne, dvs. kandidaternes </w:t>
      </w:r>
      <w:proofErr w:type="spellStart"/>
      <w:r>
        <w:rPr>
          <w:rFonts w:ascii="Arial Narrow" w:hAnsi="Arial Narrow"/>
          <w:sz w:val="22"/>
          <w:szCs w:val="22"/>
        </w:rPr>
        <w:t>employability</w:t>
      </w:r>
      <w:proofErr w:type="spellEnd"/>
      <w:r>
        <w:rPr>
          <w:rFonts w:ascii="Arial Narrow" w:hAnsi="Arial Narrow"/>
          <w:sz w:val="22"/>
          <w:szCs w:val="22"/>
        </w:rPr>
        <w:t>. Psykologi har forholdsvis pæne beskæftigelsestal ift. andre uddannelser under HUM FAK. Nogle år har psykologis ledighedstal i gennemsnittet af 4-7 kvartal</w:t>
      </w:r>
      <w:r w:rsidR="00DE577E">
        <w:rPr>
          <w:rFonts w:ascii="Arial Narrow" w:hAnsi="Arial Narrow"/>
          <w:sz w:val="22"/>
          <w:szCs w:val="22"/>
        </w:rPr>
        <w:t xml:space="preserve"> efter dimission</w:t>
      </w:r>
      <w:r>
        <w:rPr>
          <w:rFonts w:ascii="Arial Narrow" w:hAnsi="Arial Narrow"/>
          <w:sz w:val="22"/>
          <w:szCs w:val="22"/>
        </w:rPr>
        <w:t xml:space="preserve"> dog ligget over de 13 %, som er grænseværdien for en mulig udd</w:t>
      </w:r>
      <w:r w:rsidR="00A82231">
        <w:rPr>
          <w:rFonts w:ascii="Arial Narrow" w:hAnsi="Arial Narrow"/>
          <w:sz w:val="22"/>
          <w:szCs w:val="22"/>
        </w:rPr>
        <w:t xml:space="preserve">annelsesdimensionering. SN bør </w:t>
      </w:r>
      <w:r>
        <w:rPr>
          <w:rFonts w:ascii="Arial Narrow" w:hAnsi="Arial Narrow"/>
          <w:sz w:val="22"/>
          <w:szCs w:val="22"/>
        </w:rPr>
        <w:t>over</w:t>
      </w:r>
      <w:r w:rsidR="00DE577E">
        <w:rPr>
          <w:rFonts w:ascii="Arial Narrow" w:hAnsi="Arial Narrow"/>
          <w:sz w:val="22"/>
          <w:szCs w:val="22"/>
        </w:rPr>
        <w:t xml:space="preserve">veje, hvordan </w:t>
      </w:r>
      <w:r w:rsidR="00A82231">
        <w:rPr>
          <w:rFonts w:ascii="Arial Narrow" w:hAnsi="Arial Narrow"/>
          <w:sz w:val="22"/>
          <w:szCs w:val="22"/>
        </w:rPr>
        <w:t>m</w:t>
      </w:r>
      <w:r w:rsidR="00DE577E">
        <w:rPr>
          <w:rFonts w:ascii="Arial Narrow" w:hAnsi="Arial Narrow"/>
          <w:sz w:val="22"/>
          <w:szCs w:val="22"/>
        </w:rPr>
        <w:t>a</w:t>
      </w:r>
      <w:r w:rsidR="00A82231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kan sikre vores kandidaters </w:t>
      </w:r>
      <w:proofErr w:type="spellStart"/>
      <w:r>
        <w:rPr>
          <w:rFonts w:ascii="Arial Narrow" w:hAnsi="Arial Narrow"/>
          <w:sz w:val="22"/>
          <w:szCs w:val="22"/>
        </w:rPr>
        <w:t>employability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14:paraId="769137B8" w14:textId="77777777" w:rsidR="00B5621F" w:rsidRDefault="00FD0AEF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Bendt henviste til, at alle professionsprogrammer bør have et aftagerpanel, og at det var nødvendigt med en mere offensiv tilgang.</w:t>
      </w:r>
      <w:r w:rsidR="00A82231">
        <w:rPr>
          <w:rFonts w:ascii="Arial Narrow" w:hAnsi="Arial Narrow"/>
          <w:sz w:val="22"/>
          <w:szCs w:val="22"/>
        </w:rPr>
        <w:t xml:space="preserve"> Thomas ønsk</w:t>
      </w:r>
      <w:r w:rsidR="00B5621F">
        <w:rPr>
          <w:rFonts w:ascii="Arial Narrow" w:hAnsi="Arial Narrow"/>
          <w:sz w:val="22"/>
          <w:szCs w:val="22"/>
        </w:rPr>
        <w:t>e</w:t>
      </w:r>
      <w:r w:rsidR="00A82231">
        <w:rPr>
          <w:rFonts w:ascii="Arial Narrow" w:hAnsi="Arial Narrow"/>
          <w:sz w:val="22"/>
          <w:szCs w:val="22"/>
        </w:rPr>
        <w:t>r</w:t>
      </w:r>
      <w:r w:rsidR="00B5621F">
        <w:rPr>
          <w:rFonts w:ascii="Arial Narrow" w:hAnsi="Arial Narrow"/>
          <w:sz w:val="22"/>
          <w:szCs w:val="22"/>
        </w:rPr>
        <w:t xml:space="preserve"> at nedsætte en arbejdsgruppe.</w:t>
      </w:r>
    </w:p>
    <w:p w14:paraId="3C1391A5" w14:textId="77777777" w:rsidR="00A82231" w:rsidRDefault="00A82231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55C72DE6" w14:textId="2DFE265F" w:rsidR="00FD0AEF" w:rsidRDefault="00FD0AEF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Falk gjorde opmæ</w:t>
      </w:r>
      <w:r w:rsidR="008C4307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ksom på, at </w:t>
      </w:r>
      <w:proofErr w:type="spellStart"/>
      <w:r>
        <w:rPr>
          <w:rFonts w:ascii="Arial Narrow" w:hAnsi="Arial Narrow"/>
          <w:sz w:val="22"/>
          <w:szCs w:val="22"/>
        </w:rPr>
        <w:t>employability</w:t>
      </w:r>
      <w:proofErr w:type="spellEnd"/>
      <w:r>
        <w:rPr>
          <w:rFonts w:ascii="Arial Narrow" w:hAnsi="Arial Narrow"/>
          <w:sz w:val="22"/>
          <w:szCs w:val="22"/>
        </w:rPr>
        <w:t xml:space="preserve"> forventes at indgå som parameter i det nye bevillingssystem for universitetet.</w:t>
      </w:r>
      <w:r w:rsidR="00B5621F">
        <w:rPr>
          <w:rFonts w:ascii="Arial Narrow" w:hAnsi="Arial Narrow"/>
          <w:sz w:val="22"/>
          <w:szCs w:val="22"/>
        </w:rPr>
        <w:t xml:space="preserve"> Falk anbefalede, at SNF</w:t>
      </w:r>
      <w:r w:rsidR="00A82231">
        <w:rPr>
          <w:rFonts w:ascii="Arial Narrow" w:hAnsi="Arial Narrow"/>
          <w:sz w:val="22"/>
          <w:szCs w:val="22"/>
        </w:rPr>
        <w:t xml:space="preserve"> </w:t>
      </w:r>
      <w:r w:rsidR="00DE577E">
        <w:rPr>
          <w:rFonts w:ascii="Arial Narrow" w:hAnsi="Arial Narrow"/>
          <w:sz w:val="22"/>
          <w:szCs w:val="22"/>
        </w:rPr>
        <w:t>inden nedsættelse af en arbejds</w:t>
      </w:r>
      <w:r w:rsidR="00A82231">
        <w:rPr>
          <w:rFonts w:ascii="Arial Narrow" w:hAnsi="Arial Narrow"/>
          <w:sz w:val="22"/>
          <w:szCs w:val="22"/>
        </w:rPr>
        <w:t>gruppe</w:t>
      </w:r>
      <w:r w:rsidR="00B5621F">
        <w:rPr>
          <w:rFonts w:ascii="Arial Narrow" w:hAnsi="Arial Narrow"/>
          <w:sz w:val="22"/>
          <w:szCs w:val="22"/>
        </w:rPr>
        <w:t xml:space="preserve"> tager kontakt til vice-dekan Hanne Dauer Keller, da fakultetet forventes at komme med et udspil.</w:t>
      </w:r>
    </w:p>
    <w:p w14:paraId="5538AAEB" w14:textId="77777777" w:rsidR="00B5621F" w:rsidRDefault="00B5621F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7A01D574" w14:textId="77777777" w:rsidR="006B298D" w:rsidRPr="00BC4671" w:rsidRDefault="006B298D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Aftagerpanelmøde </w:t>
      </w:r>
      <w:r w:rsidR="00796E9F">
        <w:rPr>
          <w:rFonts w:ascii="Arial Narrow" w:hAnsi="Arial Narrow" w:cs="Arial"/>
          <w:b/>
          <w:sz w:val="22"/>
          <w:szCs w:val="22"/>
        </w:rPr>
        <w:t xml:space="preserve">hvornår? </w:t>
      </w:r>
      <w:r>
        <w:rPr>
          <w:rFonts w:ascii="Arial Narrow" w:hAnsi="Arial Narrow" w:cs="Arial"/>
          <w:b/>
          <w:sz w:val="22"/>
          <w:szCs w:val="22"/>
        </w:rPr>
        <w:t>v/ Bendt</w:t>
      </w:r>
    </w:p>
    <w:p w14:paraId="3366CC69" w14:textId="77777777" w:rsidR="00BC4671" w:rsidRDefault="00B5621F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Datoen skal fastsættes i samarbejde med den nye skole. </w:t>
      </w:r>
    </w:p>
    <w:p w14:paraId="09BCA8FF" w14:textId="77777777" w:rsidR="00B5621F" w:rsidRPr="00F76AB4" w:rsidRDefault="00B5621F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14:paraId="25ABF1BD" w14:textId="77777777" w:rsidR="00113582" w:rsidRPr="00BC4671" w:rsidRDefault="00113582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 w:rsidRPr="00113582">
        <w:rPr>
          <w:rFonts w:ascii="Arial Narrow" w:hAnsi="Arial Narrow" w:cs="Arial"/>
          <w:b/>
          <w:sz w:val="22"/>
          <w:szCs w:val="22"/>
        </w:rPr>
        <w:t>Gennemgang</w:t>
      </w:r>
      <w:r w:rsidR="001105B4">
        <w:rPr>
          <w:rFonts w:ascii="Arial Narrow" w:hAnsi="Arial Narrow" w:cs="Arial"/>
          <w:b/>
          <w:sz w:val="22"/>
          <w:szCs w:val="22"/>
        </w:rPr>
        <w:t xml:space="preserve"> af aktionsliste (alle) (bilag 4</w:t>
      </w:r>
      <w:r w:rsidRPr="00113582">
        <w:rPr>
          <w:rFonts w:ascii="Arial Narrow" w:hAnsi="Arial Narrow" w:cs="Arial"/>
          <w:b/>
          <w:sz w:val="22"/>
          <w:szCs w:val="22"/>
        </w:rPr>
        <w:t>)</w:t>
      </w:r>
    </w:p>
    <w:p w14:paraId="5065B4DA" w14:textId="77777777" w:rsidR="00BC4671" w:rsidRPr="00F76AB4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Punktet blev udsat til næste møde.</w:t>
      </w:r>
    </w:p>
    <w:p w14:paraId="68D7FD30" w14:textId="77777777" w:rsidR="00B5621F" w:rsidRPr="00B5621F" w:rsidRDefault="00B5621F" w:rsidP="00A82231">
      <w:pPr>
        <w:pStyle w:val="Listeafsnit1"/>
        <w:suppressAutoHyphens/>
        <w:spacing w:line="276" w:lineRule="auto"/>
        <w:ind w:left="709"/>
        <w:rPr>
          <w:rFonts w:ascii="Arial Narrow" w:hAnsi="Arial Narrow"/>
          <w:b/>
          <w:sz w:val="22"/>
          <w:szCs w:val="22"/>
        </w:rPr>
      </w:pPr>
    </w:p>
    <w:p w14:paraId="41190D27" w14:textId="77777777" w:rsidR="00113582" w:rsidRPr="00BF3548" w:rsidRDefault="00113582" w:rsidP="002A0FFD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 w:rsidRPr="00113582">
        <w:rPr>
          <w:rFonts w:ascii="Arial Narrow" w:hAnsi="Arial Narrow" w:cs="Arial"/>
          <w:b/>
          <w:sz w:val="22"/>
          <w:szCs w:val="22"/>
        </w:rPr>
        <w:t>Evt.</w:t>
      </w:r>
    </w:p>
    <w:p w14:paraId="791A6E87" w14:textId="0AFD2EEE" w:rsidR="00BF3548" w:rsidRPr="00BF3548" w:rsidRDefault="00BF3548" w:rsidP="002A0FFD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BF3548">
        <w:rPr>
          <w:rFonts w:ascii="Arial Narrow" w:eastAsia="Calibri" w:hAnsi="Arial Narrow"/>
          <w:sz w:val="22"/>
          <w:szCs w:val="22"/>
          <w:lang w:eastAsia="en-US"/>
        </w:rPr>
        <w:t>Orientering om Link</w:t>
      </w:r>
      <w:r w:rsidR="007F36E9">
        <w:rPr>
          <w:rFonts w:ascii="Arial Narrow" w:eastAsia="Calibri" w:hAnsi="Arial Narrow"/>
          <w:sz w:val="22"/>
          <w:szCs w:val="22"/>
          <w:lang w:eastAsia="en-US"/>
        </w:rPr>
        <w:t>öp</w:t>
      </w:r>
      <w:r w:rsidRPr="00BF3548">
        <w:rPr>
          <w:rFonts w:ascii="Arial Narrow" w:eastAsia="Calibri" w:hAnsi="Arial Narrow"/>
          <w:sz w:val="22"/>
          <w:szCs w:val="22"/>
          <w:lang w:eastAsia="en-US"/>
        </w:rPr>
        <w:t>ing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– punktet blev udsat til næste møde.</w:t>
      </w:r>
    </w:p>
    <w:p w14:paraId="060F1753" w14:textId="77777777" w:rsidR="00E52E27" w:rsidRDefault="00E52E27" w:rsidP="002A0FFD">
      <w:pPr>
        <w:ind w:firstLine="709"/>
        <w:rPr>
          <w:rFonts w:ascii="Arial Narrow" w:hAnsi="Arial Narrow" w:cs="Arial"/>
          <w:b/>
          <w:sz w:val="22"/>
          <w:szCs w:val="22"/>
        </w:rPr>
      </w:pPr>
    </w:p>
    <w:p w14:paraId="0BFE7C62" w14:textId="77777777" w:rsidR="00E52E27" w:rsidRPr="000F3E67" w:rsidRDefault="00DE577E" w:rsidP="000F3E67">
      <w:pPr>
        <w:ind w:firstLine="709"/>
        <w:rPr>
          <w:rFonts w:ascii="Arial Narrow" w:hAnsi="Arial Narrow" w:cs="Arial"/>
          <w:sz w:val="16"/>
          <w:szCs w:val="22"/>
        </w:rPr>
      </w:pPr>
      <w:r>
        <w:rPr>
          <w:rFonts w:ascii="Arial Narrow" w:hAnsi="Arial Narrow" w:cs="Arial"/>
          <w:sz w:val="16"/>
          <w:szCs w:val="22"/>
        </w:rPr>
        <w:t>08</w:t>
      </w:r>
      <w:r w:rsidR="000F3E67" w:rsidRPr="000F3E67">
        <w:rPr>
          <w:rFonts w:ascii="Arial Narrow" w:hAnsi="Arial Narrow" w:cs="Arial"/>
          <w:sz w:val="16"/>
          <w:szCs w:val="22"/>
        </w:rPr>
        <w:t>.02.2017/ad</w:t>
      </w:r>
    </w:p>
    <w:p w14:paraId="3CF67C0A" w14:textId="77777777" w:rsidR="00E52E27" w:rsidRDefault="00E52E27" w:rsidP="002A0FFD">
      <w:pPr>
        <w:ind w:firstLine="709"/>
        <w:rPr>
          <w:rFonts w:ascii="Arial Narrow" w:hAnsi="Arial Narrow" w:cs="Arial"/>
          <w:b/>
          <w:sz w:val="22"/>
          <w:szCs w:val="22"/>
        </w:rPr>
      </w:pPr>
    </w:p>
    <w:p w14:paraId="57016D90" w14:textId="77777777" w:rsidR="00D349BD" w:rsidRDefault="00D349B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tbl>
      <w:tblPr>
        <w:tblW w:w="893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78"/>
        <w:gridCol w:w="619"/>
        <w:gridCol w:w="567"/>
        <w:gridCol w:w="567"/>
      </w:tblGrid>
      <w:tr w:rsidR="00D349BD" w:rsidRPr="002876FA" w14:paraId="1AD465D0" w14:textId="77777777" w:rsidTr="0046631E">
        <w:trPr>
          <w:cantSplit/>
          <w:trHeight w:val="103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D516A9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lastRenderedPageBreak/>
              <w:t>Navn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14:paraId="45D33A12" w14:textId="77777777" w:rsidR="00D349BD" w:rsidRPr="002876FA" w:rsidRDefault="00D349BD" w:rsidP="0046631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Til stede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center"/>
          </w:tcPr>
          <w:p w14:paraId="536794F0" w14:textId="77777777" w:rsidR="00D349BD" w:rsidRPr="002876FA" w:rsidRDefault="00D349BD" w:rsidP="0046631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Afbud 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fra: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14:paraId="47C99134" w14:textId="77777777" w:rsidR="00D349BD" w:rsidRPr="002876FA" w:rsidRDefault="00D349BD" w:rsidP="0046631E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</w:t>
            </w:r>
          </w:p>
        </w:tc>
      </w:tr>
      <w:tr w:rsidR="00D349BD" w:rsidRPr="002876FA" w14:paraId="7318FE0D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52A1F2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Studienævn: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1BA265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31E298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CEBC43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19A06D2D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D71CE8" w14:textId="77777777" w:rsidR="00D349BD" w:rsidRPr="002876FA" w:rsidRDefault="00D349BD" w:rsidP="0046631E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VIP repræsentanter: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7CB523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3DFD26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2550FB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346532D7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890F78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Thomas Szulevicz (studienævnsformand) – (Thomas</w:t>
            </w:r>
            <w:r w:rsidRPr="002876F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234A4F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E678C3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B3B64B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61026B2D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5C228C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Bendt Torpegaard Pedersen – (Bendt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A6106D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D10EF2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374297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701F08" w14:paraId="129584AE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D692C3" w14:textId="77777777" w:rsidR="00D349BD" w:rsidRPr="00701F08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Mogens Jensen – (Mogens</w:t>
            </w:r>
            <w:r w:rsidRPr="00701F08"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C90E85" w14:textId="77777777" w:rsidR="00D349BD" w:rsidRPr="00701F08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3EC954" w14:textId="77777777" w:rsidR="00D349BD" w:rsidRPr="00701F08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BE5A28" w14:textId="77777777" w:rsidR="00D349BD" w:rsidRPr="00701F08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701F08" w14:paraId="10A0F611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0FBA04" w14:textId="77777777" w:rsidR="00D349BD" w:rsidRPr="0071666C" w:rsidRDefault="00D349BD" w:rsidP="0046631E">
            <w:pPr>
              <w:pStyle w:val="Body1"/>
              <w:rPr>
                <w:rFonts w:ascii="Arial Narrow" w:hAnsi="Arial Narrow"/>
                <w:i/>
                <w:sz w:val="22"/>
                <w:szCs w:val="22"/>
              </w:rPr>
            </w:pPr>
            <w:r w:rsidRPr="0071666C">
              <w:rPr>
                <w:rFonts w:ascii="Arial Narrow" w:hAnsi="Arial Narrow"/>
                <w:sz w:val="22"/>
                <w:szCs w:val="22"/>
              </w:rPr>
              <w:t>Kristine Kahr N</w:t>
            </w:r>
            <w:r>
              <w:rPr>
                <w:rFonts w:ascii="Arial Narrow" w:hAnsi="Arial Narrow"/>
                <w:sz w:val="22"/>
                <w:szCs w:val="22"/>
              </w:rPr>
              <w:t>ilsson – (Kristine)  barsel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5FE4C6" w14:textId="77777777" w:rsidR="00D349BD" w:rsidRPr="0071666C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D8580C" w14:textId="77777777" w:rsidR="00D349BD" w:rsidRPr="00FA0AD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B68F36" w14:textId="77777777" w:rsidR="00D349BD" w:rsidRPr="00FA0AD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701F08" w14:paraId="5C7ACC55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0CAFCA" w14:textId="77777777" w:rsidR="00D349BD" w:rsidRPr="00FA0AD4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C0820C" w14:textId="77777777" w:rsidR="00D349BD" w:rsidRPr="00FA0AD4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49B989" w14:textId="77777777" w:rsidR="00D349BD" w:rsidRPr="00FA0AD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5F98EE" w14:textId="77777777" w:rsidR="00D349BD" w:rsidRPr="00FA0AD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701F08" w14:paraId="1A5D2C29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FDCBF7" w14:textId="77777777" w:rsidR="00D349BD" w:rsidRPr="00701F08" w:rsidRDefault="00D349BD" w:rsidP="0046631E">
            <w:pPr>
              <w:pStyle w:val="Body1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701F08">
              <w:rPr>
                <w:rFonts w:ascii="Arial Narrow" w:hAnsi="Arial Narrow"/>
                <w:b/>
                <w:sz w:val="22"/>
                <w:szCs w:val="22"/>
                <w:lang w:val="en-US"/>
              </w:rPr>
              <w:t>Suppleanter</w:t>
            </w:r>
            <w:proofErr w:type="spellEnd"/>
            <w:r w:rsidRPr="00701F08">
              <w:rPr>
                <w:rFonts w:ascii="Arial Narrow" w:hAnsi="Arial Narrow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6C2EF" w14:textId="77777777" w:rsidR="00D349BD" w:rsidRPr="00701F08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F11C93" w14:textId="77777777" w:rsidR="00D349BD" w:rsidRPr="00701F08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E1ED65" w14:textId="77777777" w:rsidR="00D349BD" w:rsidRPr="00701F08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701F08" w14:paraId="3B0C8907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73ED1A" w14:textId="77777777" w:rsidR="00D349BD" w:rsidRPr="00701F08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Carolin Demuth</w:t>
            </w:r>
            <w:r w:rsidRPr="00701F08">
              <w:rPr>
                <w:rFonts w:ascii="Arial Narrow" w:hAnsi="Arial Narrow"/>
                <w:sz w:val="22"/>
                <w:szCs w:val="22"/>
                <w:lang w:val="en-US"/>
              </w:rPr>
              <w:t xml:space="preserve"> –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(Carolin</w:t>
            </w:r>
            <w:r w:rsidRPr="00701F08">
              <w:rPr>
                <w:rFonts w:ascii="Arial Narrow" w:hAnsi="Arial Narrow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5BA782" w14:textId="77777777" w:rsidR="00D349BD" w:rsidRPr="00701F08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35EE63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06FC5F" w14:textId="77777777" w:rsidR="00D349BD" w:rsidRPr="00701F08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2876FA" w14:paraId="59B66DD6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F19414" w14:textId="77777777" w:rsidR="00D349BD" w:rsidRPr="008640C0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Luca Tateo</w:t>
            </w:r>
            <w:r w:rsidRPr="00701F08">
              <w:rPr>
                <w:rFonts w:ascii="Arial Narrow" w:hAnsi="Arial Narrow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>(Luca</w:t>
            </w:r>
            <w:r w:rsidRPr="008640C0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CAA87E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AED2E7" w14:textId="77777777" w:rsidR="00D349BD" w:rsidRPr="008640C0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DD9554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57A17899" w14:textId="77777777" w:rsidTr="0046631E">
        <w:trPr>
          <w:cantSplit/>
          <w:trHeight w:val="16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A09F08" w14:textId="77777777" w:rsidR="00D349BD" w:rsidRPr="002876FA" w:rsidRDefault="00D349BD" w:rsidP="0046631E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01CC27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01AA44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EDD216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3A737D40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9C60EB" w14:textId="77777777" w:rsidR="00D349BD" w:rsidRPr="008640C0" w:rsidRDefault="00D349BD" w:rsidP="0046631E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40C0">
              <w:rPr>
                <w:rFonts w:ascii="Arial Narrow" w:hAnsi="Arial Narrow" w:cs="Arial"/>
                <w:b/>
                <w:sz w:val="22"/>
                <w:szCs w:val="22"/>
              </w:rPr>
              <w:t>Studenterrepræsentanter: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3F0152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227A7C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C1BCC5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0D468F" w14:paraId="0D376FD0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98D61D" w14:textId="77777777" w:rsidR="00D349BD" w:rsidRPr="000D468F" w:rsidRDefault="00D349BD" w:rsidP="0046631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Thea Holm Pedersen – (Thea)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5B1CE2" w14:textId="77777777" w:rsidR="00D349BD" w:rsidRPr="000D468F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6FD7CE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B6BB2C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2876FA" w14:paraId="3709D1A2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C93676" w14:textId="77777777" w:rsidR="00D349BD" w:rsidRPr="000D468F" w:rsidRDefault="00D349BD" w:rsidP="0046631E">
            <w:pPr>
              <w:rPr>
                <w:rFonts w:ascii="Arial Narrow" w:hAnsi="Arial Narrow"/>
                <w:sz w:val="22"/>
                <w:szCs w:val="22"/>
              </w:rPr>
            </w:pPr>
            <w:r w:rsidRPr="000D468F">
              <w:rPr>
                <w:rFonts w:ascii="Arial Narrow" w:hAnsi="Arial Narrow"/>
                <w:sz w:val="22"/>
                <w:szCs w:val="22"/>
              </w:rPr>
              <w:t xml:space="preserve">Gustav </w:t>
            </w:r>
            <w:r>
              <w:rPr>
                <w:rFonts w:ascii="Arial Narrow" w:hAnsi="Arial Narrow"/>
                <w:sz w:val="22"/>
                <w:szCs w:val="22"/>
              </w:rPr>
              <w:t>Mark Sindberg – (Gustav)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3B13AD" w14:textId="77777777" w:rsidR="00D349BD" w:rsidRPr="00412736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6EA047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0781C3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0D468F" w14:paraId="4BA7D39C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BC0BBF" w14:textId="77777777" w:rsidR="00D349BD" w:rsidRPr="000D468F" w:rsidRDefault="00D349BD" w:rsidP="0046631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Kristian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Westergaard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Jensen – (Kristian)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1B5455" w14:textId="77777777" w:rsidR="00D349BD" w:rsidRPr="000B7563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7F38B1" w14:textId="77777777" w:rsidR="00D349BD" w:rsidRPr="000D468F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AEA2C9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0D468F" w14:paraId="29D393E4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6DD24E" w14:textId="77777777" w:rsidR="00D349BD" w:rsidRPr="000D468F" w:rsidRDefault="00D349BD" w:rsidP="0046631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Hougaard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Pedersen – (Rasmus)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29AA85" w14:textId="77777777" w:rsidR="00D349BD" w:rsidRPr="000D468F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7F5BED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F66D80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0D468F" w14:paraId="7D324CE0" w14:textId="77777777" w:rsidTr="0046631E">
        <w:trPr>
          <w:cantSplit/>
          <w:trHeight w:val="16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DD5F7E" w14:textId="77777777" w:rsidR="00D349BD" w:rsidRPr="000D468F" w:rsidRDefault="00D349BD" w:rsidP="0046631E">
            <w:pPr>
              <w:rPr>
                <w:rFonts w:ascii="Arial Narrow" w:eastAsia="Arial Unicode MS" w:hAnsi="Arial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A535CF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0E1DE6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9E04FE" w14:textId="77777777" w:rsidR="00D349BD" w:rsidRPr="000D468F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2876FA" w14:paraId="0AF04560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BC2DF5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>tudenter s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uppleanter: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3BB7CB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06AB88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EF5082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8673C3" w14:paraId="69BA5430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A2258E" w14:textId="10FF0B2E" w:rsidR="00D349BD" w:rsidRPr="000D468F" w:rsidRDefault="00D349BD" w:rsidP="0046631E">
            <w:pPr>
              <w:pStyle w:val="Body1"/>
              <w:rPr>
                <w:rFonts w:ascii="Arial Narrow" w:hAnsi="Arial Narrow"/>
                <w:color w:val="auto"/>
                <w:sz w:val="22"/>
                <w:szCs w:val="22"/>
                <w:lang w:val="sv-SE"/>
              </w:rPr>
            </w:pPr>
            <w:r w:rsidRPr="000D468F">
              <w:rPr>
                <w:rFonts w:ascii="Arial Narrow" w:eastAsia="Times New Roman" w:hAnsi="Arial Narrow"/>
                <w:color w:val="auto"/>
                <w:sz w:val="22"/>
                <w:szCs w:val="22"/>
                <w:lang w:val="en-US"/>
              </w:rPr>
              <w:t>Sümeyye Sayar</w:t>
            </w:r>
            <w:r w:rsidR="008C4307">
              <w:rPr>
                <w:rFonts w:ascii="Arial Narrow" w:eastAsia="Times New Roman" w:hAnsi="Arial Narrow"/>
                <w:color w:val="auto"/>
                <w:sz w:val="22"/>
                <w:szCs w:val="22"/>
                <w:lang w:val="en-US"/>
              </w:rPr>
              <w:t xml:space="preserve"> -  (Sümeyye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877C78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BEF72B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1CCB92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3247C9" w14:paraId="5A62D6A5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3CB677" w14:textId="77777777" w:rsidR="00D349BD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0C4D4" w14:textId="77777777" w:rsidR="00D349BD" w:rsidRPr="003247C9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BCB6F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B85A09" w14:textId="77777777" w:rsidR="00D349BD" w:rsidRPr="003247C9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2876FA" w14:paraId="6B1A2EFB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D16DCE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6E46F6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51E04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7D4058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4D96BD23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894A2B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Lis Kragh (</w:t>
            </w:r>
            <w:r>
              <w:rPr>
                <w:rFonts w:ascii="Arial Narrow" w:hAnsi="Arial Narrow"/>
                <w:sz w:val="22"/>
                <w:szCs w:val="22"/>
              </w:rPr>
              <w:t>SN - sekretær) – Lis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EF3E8B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3F3C0D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EFAB97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3894958A" w14:textId="77777777" w:rsidTr="0046631E">
        <w:trPr>
          <w:cantSplit/>
          <w:trHeight w:val="333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E2B62B" w14:textId="77777777" w:rsidR="00D349BD" w:rsidRPr="002876FA" w:rsidRDefault="00D349BD" w:rsidP="0046631E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7349EA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E77BFD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8C548E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10DBBEC1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39B3B0" w14:textId="77777777" w:rsidR="00D349BD" w:rsidRPr="002876FA" w:rsidRDefault="00D349BD" w:rsidP="0046631E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Observatører: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AF37A3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F633BE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2BDD76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57D3E664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319F25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Falk Heinrich (skoleleder) - Falk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B32EA6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1178D5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1557E1C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16A7163A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3A6B95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Winnie Ritterbusch (skolesekretær) - Winnie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3E2A7E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F0E4E3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89AC63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3B4385BC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0C74C1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Annette Christensen (sekretær) - Annette</w:t>
            </w:r>
            <w:r w:rsidRPr="002876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E7E71B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99CC39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3CA99C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2876FA" w14:paraId="48BAED78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6E62C0" w14:textId="77777777" w:rsidR="00D349BD" w:rsidRPr="002876FA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Elsebeth Bækgaard (sekretær) - Elsebeth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CF3758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8AEB69" w14:textId="77777777" w:rsidR="00D349BD" w:rsidRPr="002876FA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75D6B6" w14:textId="77777777" w:rsidR="00D349BD" w:rsidRPr="002876FA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349BD" w:rsidRPr="009D09A0" w14:paraId="7FB22DE8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34E25F" w14:textId="77777777" w:rsidR="00D349BD" w:rsidRPr="002B6BA4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Andrea Dosenrode (</w:t>
            </w:r>
            <w:proofErr w:type="spellStart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udd</w:t>
            </w:r>
            <w:proofErr w:type="spellEnd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koordinator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) - Andrea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DD1ED1" w14:textId="77777777" w:rsidR="00D349BD" w:rsidRPr="002B6BA4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F41CA1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FB2B20" w14:textId="77777777" w:rsidR="00D349BD" w:rsidRPr="002B6BA4" w:rsidRDefault="000F3E67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</w:tr>
      <w:tr w:rsidR="00D349BD" w:rsidRPr="0090778D" w14:paraId="10E7AA4D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9821D4" w14:textId="77777777" w:rsidR="00D349BD" w:rsidRPr="002B6BA4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Marianne Nielsen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Kontorassistent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) - Marianne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56A84A" w14:textId="77777777" w:rsidR="00D349BD" w:rsidRPr="002B6BA4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831CD6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F6249F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90778D" w14:paraId="668EB740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7D0AD7" w14:textId="77777777" w:rsidR="00D349BD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Afgående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studenterrepræsentanter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</w:p>
          <w:p w14:paraId="32159CCB" w14:textId="77777777" w:rsidR="00D349BD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2CE48D" w14:textId="77777777" w:rsidR="00D349BD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48AFAC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8800AC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90778D" w14:paraId="296A2696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18FA54" w14:textId="77777777" w:rsidR="00D349BD" w:rsidRDefault="00D349BD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Rasmus Halskov</w:t>
            </w:r>
            <w:r w:rsidR="000F3E67">
              <w:rPr>
                <w:rFonts w:ascii="Arial Narrow" w:hAnsi="Arial Narrow"/>
                <w:sz w:val="22"/>
                <w:szCs w:val="22"/>
                <w:lang w:val="en-US"/>
              </w:rPr>
              <w:t xml:space="preserve"> - Rasmus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482775" w14:textId="77777777" w:rsidR="00D349BD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1E7D29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B45694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90778D" w14:paraId="54DBC60D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571285" w14:textId="77777777" w:rsidR="00D349BD" w:rsidRDefault="000F3E67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67">
              <w:rPr>
                <w:rFonts w:ascii="Arial Narrow" w:hAnsi="Arial Narrow"/>
                <w:sz w:val="22"/>
                <w:szCs w:val="22"/>
                <w:lang w:val="en-US"/>
              </w:rPr>
              <w:t>Mads Bavnild Grøn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- Mads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6E63D6" w14:textId="77777777" w:rsidR="00D349BD" w:rsidRDefault="000F3E67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8FBAE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DC34A1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349BD" w:rsidRPr="0090778D" w14:paraId="285DF956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49B818" w14:textId="77777777" w:rsidR="00D349BD" w:rsidRDefault="000F3E67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67">
              <w:rPr>
                <w:rFonts w:ascii="Arial Narrow" w:hAnsi="Arial Narrow"/>
                <w:sz w:val="22"/>
                <w:szCs w:val="22"/>
                <w:lang w:val="en-US"/>
              </w:rPr>
              <w:t>B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einta Midjord Rasmussen - (Beinta)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283341" w14:textId="77777777" w:rsidR="00D349BD" w:rsidRDefault="00D349BD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4329D7" w14:textId="77777777" w:rsidR="00D349BD" w:rsidRPr="002B6BA4" w:rsidRDefault="000F3E67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A90629" w14:textId="77777777" w:rsidR="00D349BD" w:rsidRPr="002B6BA4" w:rsidRDefault="00D349BD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0F3E67" w:rsidRPr="0090778D" w14:paraId="0726253D" w14:textId="77777777" w:rsidTr="0046631E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3312B0" w14:textId="77777777" w:rsidR="000F3E67" w:rsidRPr="000F3E67" w:rsidRDefault="000F3E67" w:rsidP="0046631E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F3E67">
              <w:rPr>
                <w:rFonts w:ascii="Arial Narrow" w:hAnsi="Arial Narrow"/>
                <w:sz w:val="22"/>
                <w:szCs w:val="22"/>
                <w:lang w:val="en-US"/>
              </w:rPr>
              <w:t>Helena Thingvad Klausen – (Helena)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60B77E" w14:textId="77777777" w:rsidR="000F3E67" w:rsidRDefault="000F3E67" w:rsidP="0046631E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6C102E" w14:textId="77777777" w:rsidR="000F3E67" w:rsidRPr="002B6BA4" w:rsidRDefault="000F3E67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BB5590D" w14:textId="77777777" w:rsidR="000F3E67" w:rsidRPr="002B6BA4" w:rsidRDefault="000F3E67" w:rsidP="0046631E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14:paraId="5D6F3CA5" w14:textId="77777777" w:rsidR="00E52E27" w:rsidRDefault="00E52E27" w:rsidP="002A0FFD">
      <w:pPr>
        <w:ind w:firstLine="709"/>
        <w:rPr>
          <w:rFonts w:ascii="Arial Narrow" w:hAnsi="Arial Narrow" w:cs="Arial"/>
          <w:b/>
          <w:sz w:val="22"/>
          <w:szCs w:val="22"/>
        </w:rPr>
      </w:pPr>
    </w:p>
    <w:p w14:paraId="0F767B95" w14:textId="77777777" w:rsidR="005E6A28" w:rsidRDefault="005E6A28" w:rsidP="002A0FFD">
      <w:pPr>
        <w:rPr>
          <w:rFonts w:ascii="Arial Narrow" w:hAnsi="Arial Narrow" w:cs="Arial"/>
          <w:b/>
          <w:sz w:val="22"/>
          <w:szCs w:val="22"/>
        </w:rPr>
      </w:pPr>
    </w:p>
    <w:p w14:paraId="4F6FBD59" w14:textId="77777777" w:rsidR="005E6A28" w:rsidRDefault="005E6A28" w:rsidP="002A0FFD">
      <w:pPr>
        <w:rPr>
          <w:rFonts w:ascii="Arial Narrow" w:hAnsi="Arial Narrow" w:cs="Arial"/>
          <w:b/>
          <w:sz w:val="22"/>
          <w:szCs w:val="22"/>
        </w:rPr>
      </w:pPr>
    </w:p>
    <w:p w14:paraId="0CBFDE58" w14:textId="77777777" w:rsidR="005E6A28" w:rsidRDefault="005E6A28" w:rsidP="002A0FFD">
      <w:pPr>
        <w:rPr>
          <w:rFonts w:ascii="Arial Narrow" w:hAnsi="Arial Narrow" w:cs="Arial"/>
          <w:b/>
          <w:sz w:val="22"/>
          <w:szCs w:val="22"/>
        </w:rPr>
      </w:pPr>
    </w:p>
    <w:p w14:paraId="37C195BC" w14:textId="77777777" w:rsidR="00BB3D58" w:rsidRDefault="00BB3D58" w:rsidP="002A0FFD">
      <w:pPr>
        <w:rPr>
          <w:rFonts w:ascii="Arial Narrow" w:hAnsi="Arial Narrow" w:cs="Arial"/>
          <w:b/>
          <w:sz w:val="22"/>
          <w:szCs w:val="22"/>
        </w:rPr>
      </w:pPr>
    </w:p>
    <w:p w14:paraId="189A16E1" w14:textId="77777777" w:rsidR="00D81182" w:rsidRDefault="00D81182" w:rsidP="002A0FFD">
      <w:pPr>
        <w:rPr>
          <w:rFonts w:ascii="Arial Narrow" w:hAnsi="Arial Narrow" w:cs="Arial"/>
          <w:b/>
          <w:sz w:val="22"/>
          <w:szCs w:val="22"/>
        </w:rPr>
      </w:pPr>
    </w:p>
    <w:p w14:paraId="6A6C7773" w14:textId="77777777" w:rsidR="00D81182" w:rsidRDefault="00D81182" w:rsidP="002A0FFD">
      <w:pPr>
        <w:rPr>
          <w:rFonts w:ascii="Arial Narrow" w:hAnsi="Arial Narrow" w:cs="Arial"/>
          <w:b/>
          <w:sz w:val="22"/>
          <w:szCs w:val="22"/>
        </w:rPr>
      </w:pPr>
    </w:p>
    <w:p w14:paraId="5E2F5C14" w14:textId="77777777" w:rsidR="00D81182" w:rsidRDefault="00D81182" w:rsidP="002A0FFD">
      <w:pPr>
        <w:rPr>
          <w:rFonts w:ascii="Arial Narrow" w:hAnsi="Arial Narrow" w:cs="Arial"/>
          <w:b/>
          <w:sz w:val="22"/>
          <w:szCs w:val="22"/>
        </w:rPr>
      </w:pPr>
    </w:p>
    <w:p w14:paraId="59EC5B48" w14:textId="77777777" w:rsidR="00D81182" w:rsidRDefault="00D81182" w:rsidP="002A0FFD">
      <w:pPr>
        <w:rPr>
          <w:rFonts w:ascii="Arial Narrow" w:hAnsi="Arial Narrow" w:cs="Arial"/>
          <w:b/>
          <w:sz w:val="22"/>
          <w:szCs w:val="22"/>
        </w:rPr>
      </w:pPr>
    </w:p>
    <w:p w14:paraId="5B76C833" w14:textId="77777777" w:rsidR="00D81182" w:rsidRDefault="00D81182" w:rsidP="002A0FFD">
      <w:pPr>
        <w:rPr>
          <w:rFonts w:ascii="Arial Narrow" w:hAnsi="Arial Narrow" w:cs="Arial"/>
          <w:b/>
          <w:sz w:val="22"/>
          <w:szCs w:val="22"/>
        </w:rPr>
      </w:pPr>
    </w:p>
    <w:p w14:paraId="76EB2DB5" w14:textId="77777777" w:rsidR="00D81182" w:rsidRDefault="00D81182" w:rsidP="002A0FFD">
      <w:pPr>
        <w:rPr>
          <w:rFonts w:ascii="Arial Narrow" w:hAnsi="Arial Narrow" w:cs="Arial"/>
          <w:b/>
          <w:sz w:val="22"/>
          <w:szCs w:val="22"/>
        </w:rPr>
      </w:pPr>
    </w:p>
    <w:p w14:paraId="37456926" w14:textId="77777777" w:rsidR="00D81182" w:rsidRDefault="00D81182" w:rsidP="002A0FFD">
      <w:pPr>
        <w:rPr>
          <w:rFonts w:ascii="Arial Narrow" w:hAnsi="Arial Narrow" w:cs="Arial"/>
          <w:b/>
          <w:sz w:val="22"/>
          <w:szCs w:val="22"/>
        </w:rPr>
      </w:pPr>
    </w:p>
    <w:p w14:paraId="7CDF9BF6" w14:textId="77777777" w:rsidR="006520CD" w:rsidRDefault="006520CD" w:rsidP="002A0FFD">
      <w:pPr>
        <w:rPr>
          <w:rFonts w:ascii="Arial Narrow" w:hAnsi="Arial Narrow" w:cs="Arial"/>
          <w:b/>
          <w:sz w:val="22"/>
          <w:szCs w:val="22"/>
        </w:rPr>
      </w:pPr>
    </w:p>
    <w:p w14:paraId="296F1F4F" w14:textId="77777777" w:rsidR="006520CD" w:rsidRDefault="006520CD" w:rsidP="002A0FFD">
      <w:pPr>
        <w:rPr>
          <w:rFonts w:ascii="Arial Narrow" w:hAnsi="Arial Narrow" w:cs="Arial"/>
          <w:b/>
          <w:sz w:val="22"/>
          <w:szCs w:val="22"/>
        </w:rPr>
      </w:pPr>
    </w:p>
    <w:p w14:paraId="2710E5C1" w14:textId="77777777" w:rsidR="007C54A0" w:rsidRDefault="007C54A0" w:rsidP="002A0FFD">
      <w:pPr>
        <w:tabs>
          <w:tab w:val="left" w:pos="720"/>
        </w:tabs>
        <w:spacing w:before="120"/>
        <w:rPr>
          <w:rFonts w:ascii="Arial Narrow" w:hAnsi="Arial Narrow" w:cs="Arial"/>
          <w:bCs/>
          <w:sz w:val="22"/>
          <w:szCs w:val="22"/>
        </w:rPr>
      </w:pPr>
    </w:p>
    <w:p w14:paraId="4E4ADE9A" w14:textId="77777777" w:rsidR="002876FA" w:rsidRPr="002876FA" w:rsidRDefault="002876FA" w:rsidP="002A0FFD">
      <w:pPr>
        <w:rPr>
          <w:rFonts w:ascii="Arial Narrow" w:hAnsi="Arial Narrow" w:cs="Arial"/>
          <w:b/>
          <w:sz w:val="22"/>
          <w:szCs w:val="22"/>
        </w:rPr>
      </w:pPr>
    </w:p>
    <w:sectPr w:rsidR="002876FA" w:rsidRPr="002876FA" w:rsidSect="0001428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021" w:bottom="261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62B1B6" w15:done="0"/>
  <w15:commentEx w15:paraId="43487F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00E58" w14:textId="77777777" w:rsidR="00E274F7" w:rsidRDefault="00E274F7">
      <w:r>
        <w:separator/>
      </w:r>
    </w:p>
  </w:endnote>
  <w:endnote w:type="continuationSeparator" w:id="0">
    <w:p w14:paraId="4034C1E0" w14:textId="77777777" w:rsidR="00E274F7" w:rsidRDefault="00E2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3A71" w14:textId="77777777" w:rsidR="002B20F8" w:rsidRDefault="002B20F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E49D678" w14:textId="77777777" w:rsidR="002B20F8" w:rsidRDefault="002B20F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39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4D5658" w14:textId="77777777" w:rsidR="002B20F8" w:rsidRPr="005B5632" w:rsidRDefault="002B20F8">
        <w:pPr>
          <w:pStyle w:val="Sidefod"/>
          <w:jc w:val="center"/>
          <w:rPr>
            <w:sz w:val="20"/>
            <w:szCs w:val="20"/>
          </w:rPr>
        </w:pPr>
        <w:r w:rsidRPr="005B5632">
          <w:rPr>
            <w:sz w:val="20"/>
            <w:szCs w:val="20"/>
          </w:rPr>
          <w:fldChar w:fldCharType="begin"/>
        </w:r>
        <w:r w:rsidRPr="005B5632">
          <w:rPr>
            <w:sz w:val="20"/>
            <w:szCs w:val="20"/>
          </w:rPr>
          <w:instrText>PAGE   \* MERGEFORMAT</w:instrText>
        </w:r>
        <w:r w:rsidRPr="005B5632">
          <w:rPr>
            <w:sz w:val="20"/>
            <w:szCs w:val="20"/>
          </w:rPr>
          <w:fldChar w:fldCharType="separate"/>
        </w:r>
        <w:r w:rsidR="008C4307">
          <w:rPr>
            <w:noProof/>
            <w:sz w:val="20"/>
            <w:szCs w:val="20"/>
          </w:rPr>
          <w:t>6</w:t>
        </w:r>
        <w:r w:rsidRPr="005B5632">
          <w:rPr>
            <w:sz w:val="20"/>
            <w:szCs w:val="20"/>
          </w:rPr>
          <w:fldChar w:fldCharType="end"/>
        </w:r>
      </w:p>
    </w:sdtContent>
  </w:sdt>
  <w:p w14:paraId="47F62617" w14:textId="77777777" w:rsidR="002B20F8" w:rsidRPr="00A8096E" w:rsidRDefault="002B20F8" w:rsidP="00A809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A3CC" w14:textId="77777777" w:rsidR="002B20F8" w:rsidRDefault="002B20F8">
    <w:pPr>
      <w:pStyle w:val="Sidefod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0F3A5" w14:textId="77777777" w:rsidR="00E274F7" w:rsidRDefault="00E274F7">
      <w:r>
        <w:separator/>
      </w:r>
    </w:p>
  </w:footnote>
  <w:footnote w:type="continuationSeparator" w:id="0">
    <w:p w14:paraId="0AC3BD4C" w14:textId="77777777" w:rsidR="00E274F7" w:rsidRDefault="00E27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9E9A" w14:textId="77777777" w:rsidR="002B20F8" w:rsidRDefault="002B20F8" w:rsidP="007E4129">
    <w:pPr>
      <w:pStyle w:val="Sidehoved"/>
      <w:tabs>
        <w:tab w:val="clear" w:pos="4819"/>
        <w:tab w:val="clear" w:pos="9638"/>
        <w:tab w:val="right" w:pos="1021"/>
      </w:tabs>
      <w:ind w:right="-18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B94"/>
    <w:multiLevelType w:val="hybridMultilevel"/>
    <w:tmpl w:val="65D626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8169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C6EA9"/>
    <w:multiLevelType w:val="hybridMultilevel"/>
    <w:tmpl w:val="63C2873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6FB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14F03"/>
    <w:multiLevelType w:val="hybridMultilevel"/>
    <w:tmpl w:val="D556E8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575233"/>
    <w:multiLevelType w:val="hybridMultilevel"/>
    <w:tmpl w:val="E9340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14E94"/>
    <w:multiLevelType w:val="hybridMultilevel"/>
    <w:tmpl w:val="0A141C98"/>
    <w:lvl w:ilvl="0" w:tplc="7BB0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96A8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5723D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35152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724C7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6A3FA4"/>
    <w:multiLevelType w:val="hybridMultilevel"/>
    <w:tmpl w:val="EA58E984"/>
    <w:lvl w:ilvl="0" w:tplc="FEE2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D14B5A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3396E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D12D2B"/>
    <w:multiLevelType w:val="hybridMultilevel"/>
    <w:tmpl w:val="0E366B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725AF"/>
    <w:multiLevelType w:val="hybridMultilevel"/>
    <w:tmpl w:val="AFE2E5CC"/>
    <w:lvl w:ilvl="0" w:tplc="040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DD4207"/>
    <w:multiLevelType w:val="hybridMultilevel"/>
    <w:tmpl w:val="9ADA3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883AA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9947DE"/>
    <w:multiLevelType w:val="hybridMultilevel"/>
    <w:tmpl w:val="5B94AF40"/>
    <w:lvl w:ilvl="0" w:tplc="C7B603E8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93E5F"/>
    <w:multiLevelType w:val="hybridMultilevel"/>
    <w:tmpl w:val="A4D0598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E2B8A"/>
    <w:multiLevelType w:val="hybridMultilevel"/>
    <w:tmpl w:val="1166FD28"/>
    <w:lvl w:ilvl="0" w:tplc="0406000F">
      <w:start w:val="1"/>
      <w:numFmt w:val="decimal"/>
      <w:lvlText w:val="%1."/>
      <w:lvlJc w:val="left"/>
      <w:pPr>
        <w:ind w:left="1196" w:hanging="360"/>
      </w:pPr>
    </w:lvl>
    <w:lvl w:ilvl="1" w:tplc="04060019" w:tentative="1">
      <w:start w:val="1"/>
      <w:numFmt w:val="lowerLetter"/>
      <w:lvlText w:val="%2."/>
      <w:lvlJc w:val="left"/>
      <w:pPr>
        <w:ind w:left="1916" w:hanging="360"/>
      </w:pPr>
    </w:lvl>
    <w:lvl w:ilvl="2" w:tplc="0406001B" w:tentative="1">
      <w:start w:val="1"/>
      <w:numFmt w:val="lowerRoman"/>
      <w:lvlText w:val="%3."/>
      <w:lvlJc w:val="right"/>
      <w:pPr>
        <w:ind w:left="2636" w:hanging="180"/>
      </w:pPr>
    </w:lvl>
    <w:lvl w:ilvl="3" w:tplc="0406000F" w:tentative="1">
      <w:start w:val="1"/>
      <w:numFmt w:val="decimal"/>
      <w:lvlText w:val="%4."/>
      <w:lvlJc w:val="left"/>
      <w:pPr>
        <w:ind w:left="3356" w:hanging="360"/>
      </w:pPr>
    </w:lvl>
    <w:lvl w:ilvl="4" w:tplc="04060019" w:tentative="1">
      <w:start w:val="1"/>
      <w:numFmt w:val="lowerLetter"/>
      <w:lvlText w:val="%5."/>
      <w:lvlJc w:val="left"/>
      <w:pPr>
        <w:ind w:left="4076" w:hanging="360"/>
      </w:pPr>
    </w:lvl>
    <w:lvl w:ilvl="5" w:tplc="0406001B" w:tentative="1">
      <w:start w:val="1"/>
      <w:numFmt w:val="lowerRoman"/>
      <w:lvlText w:val="%6."/>
      <w:lvlJc w:val="right"/>
      <w:pPr>
        <w:ind w:left="4796" w:hanging="180"/>
      </w:pPr>
    </w:lvl>
    <w:lvl w:ilvl="6" w:tplc="0406000F" w:tentative="1">
      <w:start w:val="1"/>
      <w:numFmt w:val="decimal"/>
      <w:lvlText w:val="%7."/>
      <w:lvlJc w:val="left"/>
      <w:pPr>
        <w:ind w:left="5516" w:hanging="360"/>
      </w:pPr>
    </w:lvl>
    <w:lvl w:ilvl="7" w:tplc="04060019" w:tentative="1">
      <w:start w:val="1"/>
      <w:numFmt w:val="lowerLetter"/>
      <w:lvlText w:val="%8."/>
      <w:lvlJc w:val="left"/>
      <w:pPr>
        <w:ind w:left="6236" w:hanging="360"/>
      </w:pPr>
    </w:lvl>
    <w:lvl w:ilvl="8" w:tplc="040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>
    <w:nsid w:val="70C7494B"/>
    <w:multiLevelType w:val="hybridMultilevel"/>
    <w:tmpl w:val="26BECA5E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E064C1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794C1C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BB6E86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CA044F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21"/>
  </w:num>
  <w:num w:numId="7">
    <w:abstractNumId w:val="14"/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5"/>
  </w:num>
  <w:num w:numId="12">
    <w:abstractNumId w:val="9"/>
  </w:num>
  <w:num w:numId="13">
    <w:abstractNumId w:val="16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4"/>
  </w:num>
  <w:num w:numId="18">
    <w:abstractNumId w:val="18"/>
  </w:num>
  <w:num w:numId="19">
    <w:abstractNumId w:val="17"/>
  </w:num>
  <w:num w:numId="20">
    <w:abstractNumId w:val="1"/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2"/>
  </w:num>
  <w:num w:numId="25">
    <w:abstractNumId w:val="15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2"/>
  </w:num>
  <w:num w:numId="3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3"/>
  </w:num>
  <w:num w:numId="3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Szulevicz">
    <w15:presenceInfo w15:providerId="AD" w15:userId="S-1-5-21-2266101958-3183317287-502182120-2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5"/>
    <w:rsid w:val="000012BB"/>
    <w:rsid w:val="00002F3E"/>
    <w:rsid w:val="00003DA7"/>
    <w:rsid w:val="00012D31"/>
    <w:rsid w:val="0001428B"/>
    <w:rsid w:val="000148C7"/>
    <w:rsid w:val="00020105"/>
    <w:rsid w:val="000225FE"/>
    <w:rsid w:val="00023DC2"/>
    <w:rsid w:val="00030114"/>
    <w:rsid w:val="00030E68"/>
    <w:rsid w:val="000350A2"/>
    <w:rsid w:val="0003532B"/>
    <w:rsid w:val="000370F4"/>
    <w:rsid w:val="00041DAD"/>
    <w:rsid w:val="00045D7B"/>
    <w:rsid w:val="000469EB"/>
    <w:rsid w:val="00047279"/>
    <w:rsid w:val="00047538"/>
    <w:rsid w:val="000535FE"/>
    <w:rsid w:val="00064AC1"/>
    <w:rsid w:val="00065F0D"/>
    <w:rsid w:val="00066051"/>
    <w:rsid w:val="00073EA1"/>
    <w:rsid w:val="00075AFD"/>
    <w:rsid w:val="00076348"/>
    <w:rsid w:val="000802A0"/>
    <w:rsid w:val="00082AFB"/>
    <w:rsid w:val="000847A2"/>
    <w:rsid w:val="00086C6F"/>
    <w:rsid w:val="00090B62"/>
    <w:rsid w:val="00090EAA"/>
    <w:rsid w:val="000919D8"/>
    <w:rsid w:val="000B22A1"/>
    <w:rsid w:val="000B4E3D"/>
    <w:rsid w:val="000B548C"/>
    <w:rsid w:val="000B7563"/>
    <w:rsid w:val="000C27FC"/>
    <w:rsid w:val="000C36F8"/>
    <w:rsid w:val="000C4003"/>
    <w:rsid w:val="000C6271"/>
    <w:rsid w:val="000D28C3"/>
    <w:rsid w:val="000D5CAE"/>
    <w:rsid w:val="000D63E9"/>
    <w:rsid w:val="000D79CE"/>
    <w:rsid w:val="000E07B3"/>
    <w:rsid w:val="000E1397"/>
    <w:rsid w:val="000F23F5"/>
    <w:rsid w:val="000F2CB8"/>
    <w:rsid w:val="000F3047"/>
    <w:rsid w:val="000F3E67"/>
    <w:rsid w:val="000F5A9F"/>
    <w:rsid w:val="000F5D8D"/>
    <w:rsid w:val="001027D5"/>
    <w:rsid w:val="001029E6"/>
    <w:rsid w:val="00102B11"/>
    <w:rsid w:val="00103859"/>
    <w:rsid w:val="00103F31"/>
    <w:rsid w:val="00105E15"/>
    <w:rsid w:val="00105FDD"/>
    <w:rsid w:val="001105B4"/>
    <w:rsid w:val="00113582"/>
    <w:rsid w:val="00116E67"/>
    <w:rsid w:val="00117C92"/>
    <w:rsid w:val="001264F5"/>
    <w:rsid w:val="001344A9"/>
    <w:rsid w:val="001356F8"/>
    <w:rsid w:val="00135FCF"/>
    <w:rsid w:val="001365BE"/>
    <w:rsid w:val="001456BE"/>
    <w:rsid w:val="00145AF1"/>
    <w:rsid w:val="001512BB"/>
    <w:rsid w:val="0015156D"/>
    <w:rsid w:val="00164E45"/>
    <w:rsid w:val="001675CF"/>
    <w:rsid w:val="001723FF"/>
    <w:rsid w:val="00172AE9"/>
    <w:rsid w:val="00176C1C"/>
    <w:rsid w:val="00181D02"/>
    <w:rsid w:val="0018269A"/>
    <w:rsid w:val="00187917"/>
    <w:rsid w:val="00190476"/>
    <w:rsid w:val="00193BC1"/>
    <w:rsid w:val="00197594"/>
    <w:rsid w:val="001A40C5"/>
    <w:rsid w:val="001B1037"/>
    <w:rsid w:val="001B7749"/>
    <w:rsid w:val="001C107D"/>
    <w:rsid w:val="001C1AEA"/>
    <w:rsid w:val="001C1F28"/>
    <w:rsid w:val="001C2680"/>
    <w:rsid w:val="001C26BD"/>
    <w:rsid w:val="001C3EE7"/>
    <w:rsid w:val="001C586F"/>
    <w:rsid w:val="001C5AD4"/>
    <w:rsid w:val="001C7ABA"/>
    <w:rsid w:val="001C7EBF"/>
    <w:rsid w:val="001D05CC"/>
    <w:rsid w:val="001D0E57"/>
    <w:rsid w:val="001E2A48"/>
    <w:rsid w:val="001E5E93"/>
    <w:rsid w:val="001E6A0C"/>
    <w:rsid w:val="001F1A6D"/>
    <w:rsid w:val="001F52E1"/>
    <w:rsid w:val="001F6748"/>
    <w:rsid w:val="002031E3"/>
    <w:rsid w:val="00207103"/>
    <w:rsid w:val="00213E02"/>
    <w:rsid w:val="00215042"/>
    <w:rsid w:val="0021536E"/>
    <w:rsid w:val="00215B9E"/>
    <w:rsid w:val="00215C34"/>
    <w:rsid w:val="002322DC"/>
    <w:rsid w:val="00232D18"/>
    <w:rsid w:val="00232DAE"/>
    <w:rsid w:val="00233F3F"/>
    <w:rsid w:val="00234FF4"/>
    <w:rsid w:val="0024050A"/>
    <w:rsid w:val="00240904"/>
    <w:rsid w:val="00241BDD"/>
    <w:rsid w:val="00242093"/>
    <w:rsid w:val="00243FA1"/>
    <w:rsid w:val="00245837"/>
    <w:rsid w:val="00251A81"/>
    <w:rsid w:val="0025722E"/>
    <w:rsid w:val="00257EE6"/>
    <w:rsid w:val="0026785E"/>
    <w:rsid w:val="00267A83"/>
    <w:rsid w:val="00270B77"/>
    <w:rsid w:val="00277095"/>
    <w:rsid w:val="002772A7"/>
    <w:rsid w:val="00284632"/>
    <w:rsid w:val="002876FA"/>
    <w:rsid w:val="002879EA"/>
    <w:rsid w:val="00287B29"/>
    <w:rsid w:val="00287E26"/>
    <w:rsid w:val="00290907"/>
    <w:rsid w:val="00294D90"/>
    <w:rsid w:val="00297443"/>
    <w:rsid w:val="002A0FFD"/>
    <w:rsid w:val="002A3827"/>
    <w:rsid w:val="002A7BFE"/>
    <w:rsid w:val="002B161F"/>
    <w:rsid w:val="002B1E45"/>
    <w:rsid w:val="002B20F8"/>
    <w:rsid w:val="002B2443"/>
    <w:rsid w:val="002B292E"/>
    <w:rsid w:val="002B50B7"/>
    <w:rsid w:val="002B620C"/>
    <w:rsid w:val="002B6BA4"/>
    <w:rsid w:val="002C02B7"/>
    <w:rsid w:val="002C3916"/>
    <w:rsid w:val="002D0C64"/>
    <w:rsid w:val="002D157A"/>
    <w:rsid w:val="002D1990"/>
    <w:rsid w:val="002D2930"/>
    <w:rsid w:val="002D53D9"/>
    <w:rsid w:val="002D5BB9"/>
    <w:rsid w:val="002D6A37"/>
    <w:rsid w:val="002E51AA"/>
    <w:rsid w:val="002E56CD"/>
    <w:rsid w:val="002E5DA3"/>
    <w:rsid w:val="002F13DB"/>
    <w:rsid w:val="002F35B3"/>
    <w:rsid w:val="002F37A4"/>
    <w:rsid w:val="002F5C1A"/>
    <w:rsid w:val="003007D9"/>
    <w:rsid w:val="003051E2"/>
    <w:rsid w:val="00305A92"/>
    <w:rsid w:val="0031114B"/>
    <w:rsid w:val="003128C7"/>
    <w:rsid w:val="00314B15"/>
    <w:rsid w:val="00321EA6"/>
    <w:rsid w:val="00323645"/>
    <w:rsid w:val="003239B4"/>
    <w:rsid w:val="00324610"/>
    <w:rsid w:val="003247C9"/>
    <w:rsid w:val="00324B92"/>
    <w:rsid w:val="0032668E"/>
    <w:rsid w:val="0033015F"/>
    <w:rsid w:val="003372C4"/>
    <w:rsid w:val="003426C0"/>
    <w:rsid w:val="00345294"/>
    <w:rsid w:val="0034772B"/>
    <w:rsid w:val="00347B5C"/>
    <w:rsid w:val="00356061"/>
    <w:rsid w:val="00357435"/>
    <w:rsid w:val="00357D9A"/>
    <w:rsid w:val="00363DD4"/>
    <w:rsid w:val="00364157"/>
    <w:rsid w:val="00371752"/>
    <w:rsid w:val="00371FDE"/>
    <w:rsid w:val="00375FA4"/>
    <w:rsid w:val="0039039F"/>
    <w:rsid w:val="003912F2"/>
    <w:rsid w:val="003A1611"/>
    <w:rsid w:val="003A33E6"/>
    <w:rsid w:val="003A4523"/>
    <w:rsid w:val="003A5254"/>
    <w:rsid w:val="003B50A4"/>
    <w:rsid w:val="003C1374"/>
    <w:rsid w:val="003C15B5"/>
    <w:rsid w:val="003C3D4D"/>
    <w:rsid w:val="003C3F82"/>
    <w:rsid w:val="003C4426"/>
    <w:rsid w:val="003C5CC5"/>
    <w:rsid w:val="003C67A1"/>
    <w:rsid w:val="003C6987"/>
    <w:rsid w:val="003C78DF"/>
    <w:rsid w:val="003D3077"/>
    <w:rsid w:val="003D360C"/>
    <w:rsid w:val="003D48EE"/>
    <w:rsid w:val="003E167B"/>
    <w:rsid w:val="003E3791"/>
    <w:rsid w:val="003E50AC"/>
    <w:rsid w:val="003E515B"/>
    <w:rsid w:val="003E6521"/>
    <w:rsid w:val="003F067F"/>
    <w:rsid w:val="003F45D0"/>
    <w:rsid w:val="003F4C42"/>
    <w:rsid w:val="003F7238"/>
    <w:rsid w:val="004038E5"/>
    <w:rsid w:val="004050F6"/>
    <w:rsid w:val="00405502"/>
    <w:rsid w:val="004102F3"/>
    <w:rsid w:val="00410399"/>
    <w:rsid w:val="00410E3B"/>
    <w:rsid w:val="004110AF"/>
    <w:rsid w:val="004111FB"/>
    <w:rsid w:val="00412736"/>
    <w:rsid w:val="00417343"/>
    <w:rsid w:val="004178F3"/>
    <w:rsid w:val="00417C95"/>
    <w:rsid w:val="00423863"/>
    <w:rsid w:val="00430293"/>
    <w:rsid w:val="00430B66"/>
    <w:rsid w:val="004339EA"/>
    <w:rsid w:val="0043407E"/>
    <w:rsid w:val="00434F0A"/>
    <w:rsid w:val="00437BD2"/>
    <w:rsid w:val="004404AC"/>
    <w:rsid w:val="0044051B"/>
    <w:rsid w:val="00440A04"/>
    <w:rsid w:val="00440FB6"/>
    <w:rsid w:val="00441465"/>
    <w:rsid w:val="0044178A"/>
    <w:rsid w:val="004435EB"/>
    <w:rsid w:val="00443B93"/>
    <w:rsid w:val="00450D20"/>
    <w:rsid w:val="004516BA"/>
    <w:rsid w:val="0045688C"/>
    <w:rsid w:val="004614FB"/>
    <w:rsid w:val="0046645E"/>
    <w:rsid w:val="00467444"/>
    <w:rsid w:val="0047009A"/>
    <w:rsid w:val="004726E8"/>
    <w:rsid w:val="00483082"/>
    <w:rsid w:val="00496BE1"/>
    <w:rsid w:val="00497121"/>
    <w:rsid w:val="004A577C"/>
    <w:rsid w:val="004A6E63"/>
    <w:rsid w:val="004B0874"/>
    <w:rsid w:val="004B35CC"/>
    <w:rsid w:val="004B4919"/>
    <w:rsid w:val="004B6952"/>
    <w:rsid w:val="004B6CFB"/>
    <w:rsid w:val="004C20B9"/>
    <w:rsid w:val="004C6727"/>
    <w:rsid w:val="004D286D"/>
    <w:rsid w:val="004D332D"/>
    <w:rsid w:val="004E23EF"/>
    <w:rsid w:val="004E7285"/>
    <w:rsid w:val="004F1F22"/>
    <w:rsid w:val="004F2FE1"/>
    <w:rsid w:val="004F3889"/>
    <w:rsid w:val="004F4BD9"/>
    <w:rsid w:val="004F79B5"/>
    <w:rsid w:val="004F7D35"/>
    <w:rsid w:val="0050417F"/>
    <w:rsid w:val="00505E50"/>
    <w:rsid w:val="005070A3"/>
    <w:rsid w:val="00513E41"/>
    <w:rsid w:val="0051762A"/>
    <w:rsid w:val="00532DE0"/>
    <w:rsid w:val="005336CF"/>
    <w:rsid w:val="00535886"/>
    <w:rsid w:val="005402CF"/>
    <w:rsid w:val="00542548"/>
    <w:rsid w:val="00544581"/>
    <w:rsid w:val="00544FF0"/>
    <w:rsid w:val="00555490"/>
    <w:rsid w:val="00555804"/>
    <w:rsid w:val="00557F49"/>
    <w:rsid w:val="005668B8"/>
    <w:rsid w:val="00575C20"/>
    <w:rsid w:val="00576B0C"/>
    <w:rsid w:val="00581155"/>
    <w:rsid w:val="00581843"/>
    <w:rsid w:val="00583827"/>
    <w:rsid w:val="00586AA3"/>
    <w:rsid w:val="00594308"/>
    <w:rsid w:val="0059766B"/>
    <w:rsid w:val="005A05D1"/>
    <w:rsid w:val="005A08DC"/>
    <w:rsid w:val="005A5191"/>
    <w:rsid w:val="005A5765"/>
    <w:rsid w:val="005A7AB0"/>
    <w:rsid w:val="005A7F00"/>
    <w:rsid w:val="005B0B60"/>
    <w:rsid w:val="005B3F8E"/>
    <w:rsid w:val="005B4B12"/>
    <w:rsid w:val="005B5632"/>
    <w:rsid w:val="005B7CBD"/>
    <w:rsid w:val="005C66FC"/>
    <w:rsid w:val="005C76C6"/>
    <w:rsid w:val="005D2137"/>
    <w:rsid w:val="005D2CED"/>
    <w:rsid w:val="005D3F39"/>
    <w:rsid w:val="005D59BB"/>
    <w:rsid w:val="005D7F3B"/>
    <w:rsid w:val="005E1D09"/>
    <w:rsid w:val="005E2831"/>
    <w:rsid w:val="005E4A3F"/>
    <w:rsid w:val="005E6A28"/>
    <w:rsid w:val="005F4605"/>
    <w:rsid w:val="005F6219"/>
    <w:rsid w:val="00602A2E"/>
    <w:rsid w:val="00604434"/>
    <w:rsid w:val="00610A83"/>
    <w:rsid w:val="00612ECB"/>
    <w:rsid w:val="00613874"/>
    <w:rsid w:val="006231E4"/>
    <w:rsid w:val="00625091"/>
    <w:rsid w:val="006254CE"/>
    <w:rsid w:val="0062647D"/>
    <w:rsid w:val="00630E40"/>
    <w:rsid w:val="00637F76"/>
    <w:rsid w:val="00645783"/>
    <w:rsid w:val="006520CD"/>
    <w:rsid w:val="0065689B"/>
    <w:rsid w:val="006716B1"/>
    <w:rsid w:val="00673692"/>
    <w:rsid w:val="00673B95"/>
    <w:rsid w:val="0067642F"/>
    <w:rsid w:val="00682582"/>
    <w:rsid w:val="00683934"/>
    <w:rsid w:val="006866CC"/>
    <w:rsid w:val="00694396"/>
    <w:rsid w:val="006961FA"/>
    <w:rsid w:val="006A0EF9"/>
    <w:rsid w:val="006A0FAF"/>
    <w:rsid w:val="006B298D"/>
    <w:rsid w:val="006B3DE4"/>
    <w:rsid w:val="006B6505"/>
    <w:rsid w:val="006C3019"/>
    <w:rsid w:val="006C4A3A"/>
    <w:rsid w:val="006C657E"/>
    <w:rsid w:val="006C7C22"/>
    <w:rsid w:val="006D0896"/>
    <w:rsid w:val="006D3286"/>
    <w:rsid w:val="006E6BE8"/>
    <w:rsid w:val="006E7476"/>
    <w:rsid w:val="006E7997"/>
    <w:rsid w:val="006F03F7"/>
    <w:rsid w:val="006F5098"/>
    <w:rsid w:val="006F539B"/>
    <w:rsid w:val="006F5614"/>
    <w:rsid w:val="006F6DBE"/>
    <w:rsid w:val="0070230E"/>
    <w:rsid w:val="00704B46"/>
    <w:rsid w:val="007054F6"/>
    <w:rsid w:val="0070693F"/>
    <w:rsid w:val="00712E22"/>
    <w:rsid w:val="00713228"/>
    <w:rsid w:val="00723DF3"/>
    <w:rsid w:val="00726475"/>
    <w:rsid w:val="0072699B"/>
    <w:rsid w:val="007306AF"/>
    <w:rsid w:val="00736ED3"/>
    <w:rsid w:val="00742C19"/>
    <w:rsid w:val="00744149"/>
    <w:rsid w:val="00745F05"/>
    <w:rsid w:val="00746FE4"/>
    <w:rsid w:val="007470A1"/>
    <w:rsid w:val="007501A4"/>
    <w:rsid w:val="0075306D"/>
    <w:rsid w:val="00753D82"/>
    <w:rsid w:val="00754253"/>
    <w:rsid w:val="00767DFF"/>
    <w:rsid w:val="00771842"/>
    <w:rsid w:val="00780C5F"/>
    <w:rsid w:val="00780CAF"/>
    <w:rsid w:val="0078133C"/>
    <w:rsid w:val="00786B70"/>
    <w:rsid w:val="0079024A"/>
    <w:rsid w:val="007922C6"/>
    <w:rsid w:val="00796E9F"/>
    <w:rsid w:val="007A3913"/>
    <w:rsid w:val="007A3AA8"/>
    <w:rsid w:val="007A41F2"/>
    <w:rsid w:val="007A5816"/>
    <w:rsid w:val="007B05AA"/>
    <w:rsid w:val="007B1E08"/>
    <w:rsid w:val="007B41EC"/>
    <w:rsid w:val="007B4CF6"/>
    <w:rsid w:val="007B5666"/>
    <w:rsid w:val="007C54A0"/>
    <w:rsid w:val="007D2323"/>
    <w:rsid w:val="007E4129"/>
    <w:rsid w:val="007E4DC0"/>
    <w:rsid w:val="007E597E"/>
    <w:rsid w:val="007E6405"/>
    <w:rsid w:val="007E75B1"/>
    <w:rsid w:val="007E7B37"/>
    <w:rsid w:val="007F026C"/>
    <w:rsid w:val="007F0C11"/>
    <w:rsid w:val="007F36E9"/>
    <w:rsid w:val="008023DD"/>
    <w:rsid w:val="008032E2"/>
    <w:rsid w:val="008063F5"/>
    <w:rsid w:val="00810ECE"/>
    <w:rsid w:val="00812A5A"/>
    <w:rsid w:val="00813E75"/>
    <w:rsid w:val="008155EB"/>
    <w:rsid w:val="00821F92"/>
    <w:rsid w:val="00831C4B"/>
    <w:rsid w:val="008332DB"/>
    <w:rsid w:val="00835C74"/>
    <w:rsid w:val="008378B9"/>
    <w:rsid w:val="00844E0D"/>
    <w:rsid w:val="008456CE"/>
    <w:rsid w:val="00845BB6"/>
    <w:rsid w:val="00851930"/>
    <w:rsid w:val="00853408"/>
    <w:rsid w:val="00860116"/>
    <w:rsid w:val="008603EA"/>
    <w:rsid w:val="00865341"/>
    <w:rsid w:val="00865768"/>
    <w:rsid w:val="008664D1"/>
    <w:rsid w:val="00873F63"/>
    <w:rsid w:val="008747B0"/>
    <w:rsid w:val="00876F5B"/>
    <w:rsid w:val="00882FF8"/>
    <w:rsid w:val="0088473C"/>
    <w:rsid w:val="008856E5"/>
    <w:rsid w:val="00894843"/>
    <w:rsid w:val="00895989"/>
    <w:rsid w:val="00895C5D"/>
    <w:rsid w:val="008979CB"/>
    <w:rsid w:val="008A0261"/>
    <w:rsid w:val="008A6226"/>
    <w:rsid w:val="008B17DE"/>
    <w:rsid w:val="008B2F1F"/>
    <w:rsid w:val="008B3DFB"/>
    <w:rsid w:val="008B6069"/>
    <w:rsid w:val="008B6395"/>
    <w:rsid w:val="008C4307"/>
    <w:rsid w:val="008C4E44"/>
    <w:rsid w:val="008C5A63"/>
    <w:rsid w:val="008C5D1A"/>
    <w:rsid w:val="008C7143"/>
    <w:rsid w:val="008C7570"/>
    <w:rsid w:val="008D00D9"/>
    <w:rsid w:val="008D297E"/>
    <w:rsid w:val="008D48C8"/>
    <w:rsid w:val="008E1994"/>
    <w:rsid w:val="008E2E15"/>
    <w:rsid w:val="008F20D7"/>
    <w:rsid w:val="008F4776"/>
    <w:rsid w:val="008F6D10"/>
    <w:rsid w:val="00902DC1"/>
    <w:rsid w:val="009123CB"/>
    <w:rsid w:val="00912C00"/>
    <w:rsid w:val="0091366A"/>
    <w:rsid w:val="0092052A"/>
    <w:rsid w:val="00920805"/>
    <w:rsid w:val="009267A8"/>
    <w:rsid w:val="009356A3"/>
    <w:rsid w:val="00937D48"/>
    <w:rsid w:val="00940611"/>
    <w:rsid w:val="00940EF5"/>
    <w:rsid w:val="00941A86"/>
    <w:rsid w:val="00941BFA"/>
    <w:rsid w:val="00943243"/>
    <w:rsid w:val="009458B3"/>
    <w:rsid w:val="00950B6D"/>
    <w:rsid w:val="00951239"/>
    <w:rsid w:val="0095496B"/>
    <w:rsid w:val="00955FE0"/>
    <w:rsid w:val="0096135A"/>
    <w:rsid w:val="00962437"/>
    <w:rsid w:val="00964586"/>
    <w:rsid w:val="00965043"/>
    <w:rsid w:val="00967B70"/>
    <w:rsid w:val="00970A65"/>
    <w:rsid w:val="00971599"/>
    <w:rsid w:val="00971D90"/>
    <w:rsid w:val="0097497C"/>
    <w:rsid w:val="009819A9"/>
    <w:rsid w:val="00983F8F"/>
    <w:rsid w:val="009A2B95"/>
    <w:rsid w:val="009A2E0E"/>
    <w:rsid w:val="009B6C60"/>
    <w:rsid w:val="009C12DA"/>
    <w:rsid w:val="009C50CC"/>
    <w:rsid w:val="009C6510"/>
    <w:rsid w:val="009D1EC7"/>
    <w:rsid w:val="009D78DA"/>
    <w:rsid w:val="009E3DD6"/>
    <w:rsid w:val="009E648A"/>
    <w:rsid w:val="009F4184"/>
    <w:rsid w:val="009F4C34"/>
    <w:rsid w:val="009F5230"/>
    <w:rsid w:val="009F55B6"/>
    <w:rsid w:val="009F5945"/>
    <w:rsid w:val="009F62AE"/>
    <w:rsid w:val="00A0343D"/>
    <w:rsid w:val="00A03918"/>
    <w:rsid w:val="00A04C2B"/>
    <w:rsid w:val="00A20D41"/>
    <w:rsid w:val="00A23F09"/>
    <w:rsid w:val="00A24556"/>
    <w:rsid w:val="00A27E13"/>
    <w:rsid w:val="00A308B5"/>
    <w:rsid w:val="00A33D2C"/>
    <w:rsid w:val="00A3414E"/>
    <w:rsid w:val="00A34F24"/>
    <w:rsid w:val="00A350FE"/>
    <w:rsid w:val="00A36313"/>
    <w:rsid w:val="00A36EFE"/>
    <w:rsid w:val="00A376C1"/>
    <w:rsid w:val="00A407CF"/>
    <w:rsid w:val="00A41B19"/>
    <w:rsid w:val="00A41D07"/>
    <w:rsid w:val="00A42D7D"/>
    <w:rsid w:val="00A46EC6"/>
    <w:rsid w:val="00A50FF9"/>
    <w:rsid w:val="00A51DF0"/>
    <w:rsid w:val="00A52CAD"/>
    <w:rsid w:val="00A52FA2"/>
    <w:rsid w:val="00A53673"/>
    <w:rsid w:val="00A5434A"/>
    <w:rsid w:val="00A55FD0"/>
    <w:rsid w:val="00A56CB2"/>
    <w:rsid w:val="00A627E4"/>
    <w:rsid w:val="00A62A96"/>
    <w:rsid w:val="00A6512B"/>
    <w:rsid w:val="00A65B40"/>
    <w:rsid w:val="00A6645C"/>
    <w:rsid w:val="00A7096F"/>
    <w:rsid w:val="00A7157F"/>
    <w:rsid w:val="00A7598E"/>
    <w:rsid w:val="00A8096E"/>
    <w:rsid w:val="00A82231"/>
    <w:rsid w:val="00A8247A"/>
    <w:rsid w:val="00A93790"/>
    <w:rsid w:val="00A9580C"/>
    <w:rsid w:val="00AA10B4"/>
    <w:rsid w:val="00AA318C"/>
    <w:rsid w:val="00AA41B9"/>
    <w:rsid w:val="00AA430B"/>
    <w:rsid w:val="00AB1BC8"/>
    <w:rsid w:val="00AB3DFA"/>
    <w:rsid w:val="00AB4FE5"/>
    <w:rsid w:val="00AC53ED"/>
    <w:rsid w:val="00AD3F32"/>
    <w:rsid w:val="00AE1BBA"/>
    <w:rsid w:val="00AE26F1"/>
    <w:rsid w:val="00AE2B21"/>
    <w:rsid w:val="00AE2CAF"/>
    <w:rsid w:val="00AE5531"/>
    <w:rsid w:val="00AE7164"/>
    <w:rsid w:val="00AF00A8"/>
    <w:rsid w:val="00AF1E56"/>
    <w:rsid w:val="00AF30A7"/>
    <w:rsid w:val="00AF4E5D"/>
    <w:rsid w:val="00AF515E"/>
    <w:rsid w:val="00AF6B35"/>
    <w:rsid w:val="00B01131"/>
    <w:rsid w:val="00B01EDD"/>
    <w:rsid w:val="00B04F3E"/>
    <w:rsid w:val="00B1016C"/>
    <w:rsid w:val="00B1064A"/>
    <w:rsid w:val="00B10819"/>
    <w:rsid w:val="00B10DDB"/>
    <w:rsid w:val="00B208BD"/>
    <w:rsid w:val="00B2431F"/>
    <w:rsid w:val="00B24991"/>
    <w:rsid w:val="00B25CDB"/>
    <w:rsid w:val="00B31FC2"/>
    <w:rsid w:val="00B32417"/>
    <w:rsid w:val="00B34919"/>
    <w:rsid w:val="00B36ED0"/>
    <w:rsid w:val="00B46154"/>
    <w:rsid w:val="00B5621F"/>
    <w:rsid w:val="00B60CBC"/>
    <w:rsid w:val="00B64209"/>
    <w:rsid w:val="00B658A9"/>
    <w:rsid w:val="00B672B0"/>
    <w:rsid w:val="00B8120F"/>
    <w:rsid w:val="00B926F4"/>
    <w:rsid w:val="00B92A6B"/>
    <w:rsid w:val="00BA13AE"/>
    <w:rsid w:val="00BB0856"/>
    <w:rsid w:val="00BB3588"/>
    <w:rsid w:val="00BB3D58"/>
    <w:rsid w:val="00BB42A9"/>
    <w:rsid w:val="00BC1F92"/>
    <w:rsid w:val="00BC4671"/>
    <w:rsid w:val="00BC7072"/>
    <w:rsid w:val="00BD1DAB"/>
    <w:rsid w:val="00BD28F8"/>
    <w:rsid w:val="00BD3E54"/>
    <w:rsid w:val="00BD435B"/>
    <w:rsid w:val="00BD5693"/>
    <w:rsid w:val="00BD6C4F"/>
    <w:rsid w:val="00BE1D35"/>
    <w:rsid w:val="00BE26D1"/>
    <w:rsid w:val="00BE29B9"/>
    <w:rsid w:val="00BF33C4"/>
    <w:rsid w:val="00BF33CD"/>
    <w:rsid w:val="00BF3548"/>
    <w:rsid w:val="00BF44F0"/>
    <w:rsid w:val="00BF6AD8"/>
    <w:rsid w:val="00C0068C"/>
    <w:rsid w:val="00C00F38"/>
    <w:rsid w:val="00C0120F"/>
    <w:rsid w:val="00C044A6"/>
    <w:rsid w:val="00C07253"/>
    <w:rsid w:val="00C100DE"/>
    <w:rsid w:val="00C10AA1"/>
    <w:rsid w:val="00C13A14"/>
    <w:rsid w:val="00C23A95"/>
    <w:rsid w:val="00C25A2E"/>
    <w:rsid w:val="00C3054A"/>
    <w:rsid w:val="00C332CE"/>
    <w:rsid w:val="00C34646"/>
    <w:rsid w:val="00C40142"/>
    <w:rsid w:val="00C42B5E"/>
    <w:rsid w:val="00C44A09"/>
    <w:rsid w:val="00C453F0"/>
    <w:rsid w:val="00C45A5B"/>
    <w:rsid w:val="00C55391"/>
    <w:rsid w:val="00C63317"/>
    <w:rsid w:val="00C649D5"/>
    <w:rsid w:val="00C66C21"/>
    <w:rsid w:val="00C70B49"/>
    <w:rsid w:val="00C74743"/>
    <w:rsid w:val="00C74F64"/>
    <w:rsid w:val="00C75E13"/>
    <w:rsid w:val="00C760E4"/>
    <w:rsid w:val="00C802F9"/>
    <w:rsid w:val="00C826D2"/>
    <w:rsid w:val="00C844D3"/>
    <w:rsid w:val="00C864E9"/>
    <w:rsid w:val="00C86FA2"/>
    <w:rsid w:val="00C875B8"/>
    <w:rsid w:val="00C93F02"/>
    <w:rsid w:val="00C94483"/>
    <w:rsid w:val="00C9532C"/>
    <w:rsid w:val="00C95CAC"/>
    <w:rsid w:val="00CA087E"/>
    <w:rsid w:val="00CA24BE"/>
    <w:rsid w:val="00CA36E5"/>
    <w:rsid w:val="00CA3964"/>
    <w:rsid w:val="00CA4295"/>
    <w:rsid w:val="00CA4CF9"/>
    <w:rsid w:val="00CA5455"/>
    <w:rsid w:val="00CB0B30"/>
    <w:rsid w:val="00CB12CD"/>
    <w:rsid w:val="00CB305A"/>
    <w:rsid w:val="00CB39FD"/>
    <w:rsid w:val="00CC112A"/>
    <w:rsid w:val="00CC2868"/>
    <w:rsid w:val="00CC7950"/>
    <w:rsid w:val="00CD0834"/>
    <w:rsid w:val="00CD2B03"/>
    <w:rsid w:val="00CD3879"/>
    <w:rsid w:val="00CE0312"/>
    <w:rsid w:val="00CF1265"/>
    <w:rsid w:val="00CF294F"/>
    <w:rsid w:val="00CF2FBF"/>
    <w:rsid w:val="00CF39E6"/>
    <w:rsid w:val="00CF5903"/>
    <w:rsid w:val="00CF5C4A"/>
    <w:rsid w:val="00CF63F0"/>
    <w:rsid w:val="00CF78F8"/>
    <w:rsid w:val="00CF7A28"/>
    <w:rsid w:val="00D017B3"/>
    <w:rsid w:val="00D02EBC"/>
    <w:rsid w:val="00D04F66"/>
    <w:rsid w:val="00D0602C"/>
    <w:rsid w:val="00D060F3"/>
    <w:rsid w:val="00D1072F"/>
    <w:rsid w:val="00D1253B"/>
    <w:rsid w:val="00D178DC"/>
    <w:rsid w:val="00D207B7"/>
    <w:rsid w:val="00D21BE6"/>
    <w:rsid w:val="00D26B53"/>
    <w:rsid w:val="00D31E81"/>
    <w:rsid w:val="00D349BD"/>
    <w:rsid w:val="00D36461"/>
    <w:rsid w:val="00D36A39"/>
    <w:rsid w:val="00D420EA"/>
    <w:rsid w:val="00D43B74"/>
    <w:rsid w:val="00D45BD1"/>
    <w:rsid w:val="00D45F33"/>
    <w:rsid w:val="00D51D92"/>
    <w:rsid w:val="00D5701C"/>
    <w:rsid w:val="00D60B1A"/>
    <w:rsid w:val="00D66B37"/>
    <w:rsid w:val="00D81182"/>
    <w:rsid w:val="00D81ACF"/>
    <w:rsid w:val="00D85A89"/>
    <w:rsid w:val="00D8746B"/>
    <w:rsid w:val="00D902D4"/>
    <w:rsid w:val="00D911C4"/>
    <w:rsid w:val="00D91C49"/>
    <w:rsid w:val="00D93339"/>
    <w:rsid w:val="00D95BE3"/>
    <w:rsid w:val="00DA1B0A"/>
    <w:rsid w:val="00DA2403"/>
    <w:rsid w:val="00DA5B0A"/>
    <w:rsid w:val="00DB3FFE"/>
    <w:rsid w:val="00DB6125"/>
    <w:rsid w:val="00DC165B"/>
    <w:rsid w:val="00DC23D9"/>
    <w:rsid w:val="00DC2AE3"/>
    <w:rsid w:val="00DC438E"/>
    <w:rsid w:val="00DD0417"/>
    <w:rsid w:val="00DD3806"/>
    <w:rsid w:val="00DD413E"/>
    <w:rsid w:val="00DD7E4F"/>
    <w:rsid w:val="00DE07AE"/>
    <w:rsid w:val="00DE2183"/>
    <w:rsid w:val="00DE2DD3"/>
    <w:rsid w:val="00DE3E6F"/>
    <w:rsid w:val="00DE5120"/>
    <w:rsid w:val="00DE577E"/>
    <w:rsid w:val="00DE62E8"/>
    <w:rsid w:val="00DE66EB"/>
    <w:rsid w:val="00DE7C8E"/>
    <w:rsid w:val="00DF0FB7"/>
    <w:rsid w:val="00DF352D"/>
    <w:rsid w:val="00DF43D8"/>
    <w:rsid w:val="00DF74E5"/>
    <w:rsid w:val="00DF79BD"/>
    <w:rsid w:val="00E0200B"/>
    <w:rsid w:val="00E03B96"/>
    <w:rsid w:val="00E04550"/>
    <w:rsid w:val="00E104CE"/>
    <w:rsid w:val="00E11109"/>
    <w:rsid w:val="00E11E50"/>
    <w:rsid w:val="00E1222A"/>
    <w:rsid w:val="00E1233B"/>
    <w:rsid w:val="00E12C30"/>
    <w:rsid w:val="00E1699A"/>
    <w:rsid w:val="00E2697B"/>
    <w:rsid w:val="00E274F7"/>
    <w:rsid w:val="00E31A80"/>
    <w:rsid w:val="00E33346"/>
    <w:rsid w:val="00E34B2C"/>
    <w:rsid w:val="00E35BD3"/>
    <w:rsid w:val="00E36366"/>
    <w:rsid w:val="00E37151"/>
    <w:rsid w:val="00E4081B"/>
    <w:rsid w:val="00E40DF9"/>
    <w:rsid w:val="00E413EF"/>
    <w:rsid w:val="00E42DC1"/>
    <w:rsid w:val="00E43099"/>
    <w:rsid w:val="00E4776A"/>
    <w:rsid w:val="00E47A07"/>
    <w:rsid w:val="00E505EF"/>
    <w:rsid w:val="00E52E27"/>
    <w:rsid w:val="00E62B1C"/>
    <w:rsid w:val="00E84029"/>
    <w:rsid w:val="00E93551"/>
    <w:rsid w:val="00E94A49"/>
    <w:rsid w:val="00E9536F"/>
    <w:rsid w:val="00E9794D"/>
    <w:rsid w:val="00EA1596"/>
    <w:rsid w:val="00EA1D52"/>
    <w:rsid w:val="00EA5602"/>
    <w:rsid w:val="00EA764A"/>
    <w:rsid w:val="00EB744D"/>
    <w:rsid w:val="00EC022B"/>
    <w:rsid w:val="00EC46D6"/>
    <w:rsid w:val="00EC66A3"/>
    <w:rsid w:val="00ED012C"/>
    <w:rsid w:val="00ED1223"/>
    <w:rsid w:val="00ED1B81"/>
    <w:rsid w:val="00ED29DE"/>
    <w:rsid w:val="00ED6F87"/>
    <w:rsid w:val="00EE15D8"/>
    <w:rsid w:val="00EF0009"/>
    <w:rsid w:val="00EF0A98"/>
    <w:rsid w:val="00EF29AE"/>
    <w:rsid w:val="00EF2B67"/>
    <w:rsid w:val="00EF7245"/>
    <w:rsid w:val="00F0181B"/>
    <w:rsid w:val="00F019DC"/>
    <w:rsid w:val="00F02B30"/>
    <w:rsid w:val="00F06DCC"/>
    <w:rsid w:val="00F12130"/>
    <w:rsid w:val="00F21F15"/>
    <w:rsid w:val="00F26320"/>
    <w:rsid w:val="00F26398"/>
    <w:rsid w:val="00F268A8"/>
    <w:rsid w:val="00F336E1"/>
    <w:rsid w:val="00F33F02"/>
    <w:rsid w:val="00F3412A"/>
    <w:rsid w:val="00F34D04"/>
    <w:rsid w:val="00F41DA0"/>
    <w:rsid w:val="00F421CE"/>
    <w:rsid w:val="00F42264"/>
    <w:rsid w:val="00F42789"/>
    <w:rsid w:val="00F4379A"/>
    <w:rsid w:val="00F44FF3"/>
    <w:rsid w:val="00F51A56"/>
    <w:rsid w:val="00F52E71"/>
    <w:rsid w:val="00F550AF"/>
    <w:rsid w:val="00F56FB5"/>
    <w:rsid w:val="00F602DD"/>
    <w:rsid w:val="00F603DD"/>
    <w:rsid w:val="00F64FD8"/>
    <w:rsid w:val="00F6775D"/>
    <w:rsid w:val="00F67793"/>
    <w:rsid w:val="00F67C39"/>
    <w:rsid w:val="00F716D0"/>
    <w:rsid w:val="00F7231C"/>
    <w:rsid w:val="00F74998"/>
    <w:rsid w:val="00F76AB4"/>
    <w:rsid w:val="00F8368A"/>
    <w:rsid w:val="00F846AE"/>
    <w:rsid w:val="00F868FB"/>
    <w:rsid w:val="00F87BC0"/>
    <w:rsid w:val="00F90D56"/>
    <w:rsid w:val="00F90F57"/>
    <w:rsid w:val="00F91309"/>
    <w:rsid w:val="00F91C5B"/>
    <w:rsid w:val="00F922CC"/>
    <w:rsid w:val="00F932ED"/>
    <w:rsid w:val="00F93FC2"/>
    <w:rsid w:val="00F95132"/>
    <w:rsid w:val="00F95D5C"/>
    <w:rsid w:val="00F9611C"/>
    <w:rsid w:val="00F96ED0"/>
    <w:rsid w:val="00F97075"/>
    <w:rsid w:val="00F97243"/>
    <w:rsid w:val="00FA2BAE"/>
    <w:rsid w:val="00FA307D"/>
    <w:rsid w:val="00FA4BF1"/>
    <w:rsid w:val="00FA60F6"/>
    <w:rsid w:val="00FA7420"/>
    <w:rsid w:val="00FB0784"/>
    <w:rsid w:val="00FD0AEF"/>
    <w:rsid w:val="00FD3888"/>
    <w:rsid w:val="00FD5788"/>
    <w:rsid w:val="00FD58D8"/>
    <w:rsid w:val="00FE2427"/>
    <w:rsid w:val="00FF05FE"/>
    <w:rsid w:val="00FF48DB"/>
    <w:rsid w:val="00FF761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D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1F52E1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1F52E1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1F52E1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1F52E1"/>
    <w:rPr>
      <w:i/>
      <w:iCs/>
      <w:color w:val="808080" w:themeColor="text1" w:themeTint="7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36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36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36E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36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3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1F52E1"/>
    <w:rPr>
      <w:b/>
      <w:bCs/>
    </w:rPr>
  </w:style>
  <w:style w:type="character" w:styleId="Kraftigfremhvning">
    <w:name w:val="Intense Emphasis"/>
    <w:basedOn w:val="Standardskrifttypeiafsnit"/>
    <w:uiPriority w:val="21"/>
    <w:qFormat/>
    <w:rsid w:val="001F52E1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1F52E1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1F52E1"/>
    <w:rPr>
      <w:i/>
      <w:iCs/>
      <w:color w:val="808080" w:themeColor="text1" w:themeTint="7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36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36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36E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36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3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52352695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74435969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nd\Downloads\_media_3626_brev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E598-34B8-4D24-B99A-77A7281A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_media_3626_brev_dk</Template>
  <TotalTime>2</TotalTime>
  <Pages>7</Pages>
  <Words>1879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Lis Kragh Lund Jensen</dc:creator>
  <cp:lastModifiedBy>Andrea von Dosenrode-Lynge</cp:lastModifiedBy>
  <cp:revision>3</cp:revision>
  <cp:lastPrinted>2017-02-09T08:43:00Z</cp:lastPrinted>
  <dcterms:created xsi:type="dcterms:W3CDTF">2017-02-10T13:46:00Z</dcterms:created>
  <dcterms:modified xsi:type="dcterms:W3CDTF">2017-02-10T13:47:00Z</dcterms:modified>
</cp:coreProperties>
</file>