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BE26D1" w:rsidP="00786B70">
      <w:pPr>
        <w:pStyle w:val="Ingenafstand"/>
        <w:rPr>
          <w:spacing w:val="24"/>
          <w:sz w:val="12"/>
          <w:szCs w:val="12"/>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C0A" w:rsidRDefault="00300C0A" w:rsidP="004435EB">
                            <w:pPr>
                              <w:spacing w:line="180" w:lineRule="exact"/>
                              <w:ind w:left="-142"/>
                              <w:rPr>
                                <w:rFonts w:ascii="Arial" w:hAnsi="Arial" w:cs="Arial"/>
                                <w:caps/>
                                <w:spacing w:val="20"/>
                                <w:sz w:val="12"/>
                                <w:szCs w:val="12"/>
                              </w:rPr>
                            </w:pPr>
                          </w:p>
                          <w:p w:rsidR="00300C0A" w:rsidRPr="004102F3" w:rsidRDefault="00300C0A"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rsidR="00300C0A" w:rsidRDefault="00300C0A" w:rsidP="004435EB">
                      <w:pPr>
                        <w:spacing w:line="180" w:lineRule="exact"/>
                        <w:ind w:left="-142"/>
                        <w:rPr>
                          <w:rFonts w:ascii="Arial" w:hAnsi="Arial" w:cs="Arial"/>
                          <w:caps/>
                          <w:spacing w:val="20"/>
                          <w:sz w:val="12"/>
                          <w:szCs w:val="12"/>
                        </w:rPr>
                      </w:pPr>
                    </w:p>
                    <w:p w:rsidR="00300C0A" w:rsidRPr="004102F3" w:rsidRDefault="00300C0A" w:rsidP="004435EB">
                      <w:pPr>
                        <w:spacing w:line="180" w:lineRule="exact"/>
                        <w:ind w:left="-142"/>
                        <w:rPr>
                          <w:rFonts w:ascii="Arial" w:hAnsi="Arial" w:cs="Arial"/>
                          <w:caps/>
                          <w:spacing w:val="20"/>
                          <w:sz w:val="12"/>
                          <w:szCs w:val="12"/>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C0A" w:rsidRPr="004435EB" w:rsidRDefault="00300C0A" w:rsidP="00F74998">
                            <w:pPr>
                              <w:jc w:val="center"/>
                              <w:rPr>
                                <w:rFonts w:ascii="Arial" w:hAnsi="Arial" w:cs="Arial"/>
                                <w:caps/>
                                <w:spacing w:val="20"/>
                                <w:sz w:val="11"/>
                                <w:szCs w:val="12"/>
                              </w:rPr>
                            </w:pPr>
                            <w:r>
                              <w:rPr>
                                <w:rFonts w:ascii="Arial" w:hAnsi="Arial" w:cs="Arial"/>
                                <w:caps/>
                                <w:spacing w:val="20"/>
                                <w:sz w:val="11"/>
                                <w:szCs w:val="12"/>
                              </w:rPr>
                              <w:t>11. november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rsidR="00300C0A" w:rsidRPr="004435EB" w:rsidRDefault="00300C0A" w:rsidP="00F74998">
                      <w:pPr>
                        <w:jc w:val="center"/>
                        <w:rPr>
                          <w:rFonts w:ascii="Arial" w:hAnsi="Arial" w:cs="Arial"/>
                          <w:caps/>
                          <w:spacing w:val="20"/>
                          <w:sz w:val="11"/>
                          <w:szCs w:val="12"/>
                        </w:rPr>
                      </w:pPr>
                      <w:r>
                        <w:rPr>
                          <w:rFonts w:ascii="Arial" w:hAnsi="Arial" w:cs="Arial"/>
                          <w:caps/>
                          <w:spacing w:val="20"/>
                          <w:sz w:val="11"/>
                          <w:szCs w:val="12"/>
                        </w:rPr>
                        <w:t>11. november 2015</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C0A" w:rsidRDefault="00300C0A">
                            <w:r>
                              <w:rPr>
                                <w:noProof/>
                                <w:lang w:val="en-US" w:eastAsia="en-US"/>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rsidR="00300C0A" w:rsidRDefault="00300C0A">
                      <w:r>
                        <w:rPr>
                          <w:noProof/>
                          <w:lang w:val="en-US" w:eastAsia="en-US"/>
                        </w:rPr>
                        <w:drawing>
                          <wp:inline distT="0" distB="0" distL="0" distR="0" wp14:anchorId="602DC133" wp14:editId="56599BBD">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BE26D1">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C0A" w:rsidRPr="004435EB" w:rsidRDefault="00300C0A"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300C0A" w:rsidRPr="004435EB" w:rsidRDefault="00300C0A"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300C0A" w:rsidRPr="004435EB" w:rsidRDefault="00300C0A" w:rsidP="004435EB">
                            <w:pPr>
                              <w:spacing w:before="20" w:after="20" w:line="180" w:lineRule="exact"/>
                              <w:jc w:val="center"/>
                              <w:rPr>
                                <w:rFonts w:ascii="Arial" w:hAnsi="Arial" w:cs="Arial"/>
                                <w:caps/>
                                <w:spacing w:val="20"/>
                                <w:sz w:val="11"/>
                                <w:szCs w:val="12"/>
                              </w:rPr>
                            </w:pPr>
                          </w:p>
                          <w:p w:rsidR="00300C0A" w:rsidRPr="004435EB" w:rsidRDefault="00300C0A" w:rsidP="004435EB">
                            <w:pPr>
                              <w:spacing w:before="20" w:after="20" w:line="180" w:lineRule="exact"/>
                              <w:jc w:val="center"/>
                              <w:rPr>
                                <w:rFonts w:ascii="Arial" w:hAnsi="Arial" w:cs="Arial"/>
                                <w:b/>
                                <w:bCs/>
                                <w:caps/>
                                <w:spacing w:val="20"/>
                                <w:sz w:val="11"/>
                                <w:szCs w:val="12"/>
                              </w:rPr>
                            </w:pPr>
                          </w:p>
                          <w:p w:rsidR="00300C0A" w:rsidRPr="004435EB" w:rsidRDefault="00300C0A" w:rsidP="004435EB">
                            <w:pPr>
                              <w:spacing w:line="180" w:lineRule="exact"/>
                              <w:jc w:val="center"/>
                              <w:rPr>
                                <w:caps/>
                                <w:spacing w:val="20"/>
                                <w:sz w:val="11"/>
                                <w:szCs w:val="12"/>
                              </w:rPr>
                            </w:pPr>
                          </w:p>
                          <w:p w:rsidR="00300C0A" w:rsidRPr="004435EB" w:rsidRDefault="00300C0A"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rsidR="00300C0A" w:rsidRPr="004435EB" w:rsidRDefault="00300C0A"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300C0A" w:rsidRPr="004435EB" w:rsidRDefault="00300C0A"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300C0A" w:rsidRPr="004435EB" w:rsidRDefault="00300C0A" w:rsidP="004435EB">
                      <w:pPr>
                        <w:spacing w:before="20" w:after="20" w:line="180" w:lineRule="exact"/>
                        <w:jc w:val="center"/>
                        <w:rPr>
                          <w:rFonts w:ascii="Arial" w:hAnsi="Arial" w:cs="Arial"/>
                          <w:caps/>
                          <w:spacing w:val="20"/>
                          <w:sz w:val="11"/>
                          <w:szCs w:val="12"/>
                        </w:rPr>
                      </w:pPr>
                    </w:p>
                    <w:p w:rsidR="00300C0A" w:rsidRPr="004435EB" w:rsidRDefault="00300C0A" w:rsidP="004435EB">
                      <w:pPr>
                        <w:spacing w:before="20" w:after="20" w:line="180" w:lineRule="exact"/>
                        <w:jc w:val="center"/>
                        <w:rPr>
                          <w:rFonts w:ascii="Arial" w:hAnsi="Arial" w:cs="Arial"/>
                          <w:b/>
                          <w:bCs/>
                          <w:caps/>
                          <w:spacing w:val="20"/>
                          <w:sz w:val="11"/>
                          <w:szCs w:val="12"/>
                        </w:rPr>
                      </w:pPr>
                    </w:p>
                    <w:p w:rsidR="00300C0A" w:rsidRPr="004435EB" w:rsidRDefault="00300C0A" w:rsidP="004435EB">
                      <w:pPr>
                        <w:spacing w:line="180" w:lineRule="exact"/>
                        <w:jc w:val="center"/>
                        <w:rPr>
                          <w:caps/>
                          <w:spacing w:val="20"/>
                          <w:sz w:val="11"/>
                          <w:szCs w:val="12"/>
                        </w:rPr>
                      </w:pPr>
                    </w:p>
                    <w:p w:rsidR="00300C0A" w:rsidRPr="004435EB" w:rsidRDefault="00300C0A"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F97075" w:rsidP="00A41D07">
      <w:pPr>
        <w:jc w:val="both"/>
        <w:rPr>
          <w:rFonts w:ascii="Arial" w:hAnsi="Arial" w:cs="Arial"/>
          <w:sz w:val="20"/>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4A6E63"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w:t>
            </w:r>
            <w:r w:rsidR="00575C20">
              <w:rPr>
                <w:rFonts w:ascii="Arial Narrow" w:hAnsi="Arial Narrow" w:cs="Arial"/>
                <w:b/>
                <w:bCs/>
              </w:rPr>
              <w:t>S</w:t>
            </w:r>
            <w:r w:rsidR="004A6E63" w:rsidRPr="00443B93">
              <w:rPr>
                <w:rFonts w:ascii="Arial Narrow" w:hAnsi="Arial Narrow" w:cs="Arial"/>
                <w:b/>
                <w:bCs/>
              </w:rPr>
              <w:t>tudienævn</w:t>
            </w:r>
            <w:r w:rsidR="002E51AA">
              <w:rPr>
                <w:rFonts w:ascii="Arial Narrow" w:hAnsi="Arial Narrow" w:cs="Arial"/>
                <w:b/>
                <w:bCs/>
              </w:rPr>
              <w:t>smøde</w:t>
            </w:r>
            <w:r w:rsidR="001B1037">
              <w:rPr>
                <w:rFonts w:ascii="Arial Narrow" w:hAnsi="Arial Narrow" w:cs="Arial"/>
                <w:b/>
                <w:bCs/>
              </w:rPr>
              <w:t xml:space="preserve"> </w:t>
            </w:r>
            <w:r w:rsidR="002E51AA">
              <w:rPr>
                <w:rFonts w:ascii="Arial Narrow" w:hAnsi="Arial Narrow" w:cs="Arial"/>
                <w:b/>
                <w:bCs/>
              </w:rPr>
              <w:t xml:space="preserve">– onsdag </w:t>
            </w:r>
            <w:r w:rsidR="0018269A">
              <w:rPr>
                <w:rFonts w:ascii="Arial Narrow" w:hAnsi="Arial Narrow" w:cs="Arial"/>
                <w:b/>
                <w:bCs/>
              </w:rPr>
              <w:t>den</w:t>
            </w:r>
            <w:r w:rsidR="00C82B17">
              <w:rPr>
                <w:rFonts w:ascii="Arial Narrow" w:hAnsi="Arial Narrow" w:cs="Arial"/>
                <w:b/>
                <w:bCs/>
              </w:rPr>
              <w:t xml:space="preserve"> 11.11</w:t>
            </w:r>
            <w:r w:rsidR="005D2137">
              <w:rPr>
                <w:rFonts w:ascii="Arial Narrow" w:hAnsi="Arial Narrow" w:cs="Arial"/>
                <w:b/>
                <w:bCs/>
              </w:rPr>
              <w:t>.2015</w:t>
            </w:r>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r w:rsidR="00C100DE">
              <w:rPr>
                <w:rFonts w:ascii="Arial Narrow" w:hAnsi="Arial Narrow" w:cs="Arial"/>
                <w:b/>
                <w:bCs/>
              </w:rPr>
              <w:t>kl. 09.30-12</w:t>
            </w:r>
            <w:r w:rsidR="009809B1">
              <w:rPr>
                <w:rFonts w:ascii="Arial Narrow" w:hAnsi="Arial Narrow" w:cs="Arial"/>
                <w:b/>
                <w:bCs/>
              </w:rPr>
              <w:t>.0</w:t>
            </w:r>
            <w:r w:rsidR="00A93790" w:rsidRPr="00443B93">
              <w:rPr>
                <w:rFonts w:ascii="Arial Narrow" w:hAnsi="Arial Narrow" w:cs="Arial"/>
                <w:b/>
                <w:bCs/>
              </w:rPr>
              <w:t>0</w:t>
            </w:r>
            <w:r w:rsidR="00371752">
              <w:rPr>
                <w:rFonts w:ascii="Arial Narrow" w:hAnsi="Arial Narrow" w:cs="Arial"/>
                <w:b/>
                <w:bCs/>
              </w:rPr>
              <w:t xml:space="preserve"> </w:t>
            </w:r>
            <w:r w:rsidR="002E51AA">
              <w:rPr>
                <w:rFonts w:ascii="Arial Narrow" w:hAnsi="Arial Narrow" w:cs="Arial"/>
                <w:b/>
                <w:bCs/>
              </w:rPr>
              <w:t xml:space="preserve"> </w:t>
            </w:r>
            <w:r w:rsidR="00BE26D1" w:rsidRPr="00E12C30">
              <w:rPr>
                <w:rFonts w:ascii="Arial Narrow" w:hAnsi="Arial Narrow" w:cs="Arial"/>
                <w:b/>
                <w:bCs/>
              </w:rPr>
              <w:t xml:space="preserve">lokale </w:t>
            </w:r>
            <w:r w:rsidR="00125C2D">
              <w:rPr>
                <w:rFonts w:ascii="Arial Narrow" w:hAnsi="Arial Narrow" w:cs="Arial"/>
                <w:b/>
              </w:rPr>
              <w:t>2.107</w:t>
            </w:r>
            <w:r w:rsidR="00E12C30" w:rsidRPr="00E12C30">
              <w:rPr>
                <w:rFonts w:ascii="Arial Narrow" w:hAnsi="Arial Narrow" w:cs="Arial"/>
                <w:b/>
              </w:rPr>
              <w:t xml:space="preserve"> </w:t>
            </w:r>
            <w:r w:rsidR="00371752" w:rsidRPr="00E12C30">
              <w:rPr>
                <w:rFonts w:ascii="Arial Narrow" w:hAnsi="Arial Narrow" w:cs="Arial"/>
                <w:b/>
                <w:bCs/>
              </w:rPr>
              <w:t>KS3</w:t>
            </w:r>
            <w:r w:rsidR="00371752">
              <w:rPr>
                <w:rFonts w:ascii="Arial Narrow" w:hAnsi="Arial Narrow" w:cs="Arial"/>
                <w:b/>
                <w:bCs/>
              </w:rPr>
              <w:t xml:space="preserve"> </w:t>
            </w:r>
          </w:p>
        </w:tc>
        <w:tc>
          <w:tcPr>
            <w:tcW w:w="2612" w:type="dxa"/>
          </w:tcPr>
          <w:p w:rsidR="00F9611C" w:rsidRPr="00F9611C" w:rsidRDefault="00F9611C" w:rsidP="000C4003">
            <w:pPr>
              <w:rPr>
                <w:rFonts w:ascii="Arial Narrow" w:hAnsi="Arial Narrow" w:cs="Arial"/>
                <w:sz w:val="22"/>
                <w:szCs w:val="22"/>
              </w:rPr>
            </w:pPr>
          </w:p>
        </w:tc>
        <w:tc>
          <w:tcPr>
            <w:tcW w:w="2285" w:type="dxa"/>
          </w:tcPr>
          <w:p w:rsidR="00F9611C" w:rsidRPr="00F9611C" w:rsidRDefault="00F9611C" w:rsidP="000C4003">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C75E13" w:rsidRDefault="00C75E13" w:rsidP="00937D48">
      <w:pPr>
        <w:pStyle w:val="Brdtekst"/>
      </w:pPr>
    </w:p>
    <w:p w:rsidR="009809B1" w:rsidRPr="009809B1" w:rsidRDefault="009809B1" w:rsidP="009809B1">
      <w:pPr>
        <w:pStyle w:val="Listeafsnit1"/>
        <w:numPr>
          <w:ilvl w:val="0"/>
          <w:numId w:val="10"/>
        </w:numPr>
        <w:suppressAutoHyphens/>
        <w:spacing w:line="276" w:lineRule="auto"/>
        <w:ind w:left="786"/>
        <w:rPr>
          <w:rFonts w:ascii="Arial Narrow" w:hAnsi="Arial Narrow" w:cs="Arial"/>
        </w:rPr>
      </w:pPr>
      <w:r w:rsidRPr="009809B1">
        <w:rPr>
          <w:rFonts w:ascii="Arial Narrow" w:hAnsi="Arial Narrow" w:cs="Arial"/>
        </w:rPr>
        <w:t xml:space="preserve">Godkendelse af dagsorden </w:t>
      </w:r>
    </w:p>
    <w:p w:rsidR="009809B1" w:rsidRPr="009809B1" w:rsidRDefault="009809B1" w:rsidP="009809B1">
      <w:pPr>
        <w:pStyle w:val="Listeafsnit"/>
        <w:numPr>
          <w:ilvl w:val="0"/>
          <w:numId w:val="10"/>
        </w:numPr>
        <w:suppressAutoHyphens/>
        <w:spacing w:after="0" w:line="240" w:lineRule="auto"/>
        <w:ind w:left="786"/>
        <w:contextualSpacing w:val="0"/>
        <w:rPr>
          <w:rFonts w:ascii="Arial Narrow" w:eastAsia="Times New Roman" w:hAnsi="Arial Narrow"/>
          <w:sz w:val="24"/>
          <w:szCs w:val="24"/>
        </w:rPr>
      </w:pPr>
      <w:r w:rsidRPr="009809B1">
        <w:rPr>
          <w:rFonts w:ascii="Arial Narrow" w:eastAsia="Times New Roman" w:hAnsi="Arial Narrow"/>
          <w:sz w:val="24"/>
          <w:szCs w:val="24"/>
        </w:rPr>
        <w:t xml:space="preserve">Meddelelser fra studienævnsformanden </w:t>
      </w:r>
    </w:p>
    <w:p w:rsidR="009809B1" w:rsidRPr="009809B1" w:rsidRDefault="009809B1" w:rsidP="009809B1">
      <w:pPr>
        <w:pStyle w:val="Listeafsnit1"/>
        <w:numPr>
          <w:ilvl w:val="0"/>
          <w:numId w:val="10"/>
        </w:numPr>
        <w:suppressAutoHyphens/>
        <w:spacing w:line="276" w:lineRule="auto"/>
        <w:ind w:left="786"/>
        <w:rPr>
          <w:rFonts w:ascii="Arial Narrow" w:hAnsi="Arial Narrow"/>
        </w:rPr>
      </w:pPr>
      <w:r w:rsidRPr="009809B1">
        <w:rPr>
          <w:rFonts w:ascii="Arial Narrow" w:hAnsi="Arial Narrow" w:cs="Arial"/>
        </w:rPr>
        <w:t xml:space="preserve">Nyt fra skolen og sekretariatet </w:t>
      </w:r>
    </w:p>
    <w:p w:rsidR="009809B1" w:rsidRPr="009809B1" w:rsidRDefault="009809B1" w:rsidP="009809B1">
      <w:pPr>
        <w:pStyle w:val="Listeafsnit1"/>
        <w:numPr>
          <w:ilvl w:val="0"/>
          <w:numId w:val="10"/>
        </w:numPr>
        <w:suppressAutoHyphens/>
        <w:spacing w:line="276" w:lineRule="auto"/>
        <w:ind w:left="786"/>
        <w:rPr>
          <w:rFonts w:ascii="Arial Narrow" w:hAnsi="Arial Narrow"/>
        </w:rPr>
      </w:pPr>
      <w:r w:rsidRPr="009809B1">
        <w:rPr>
          <w:rFonts w:ascii="Arial Narrow" w:hAnsi="Arial Narrow" w:cs="Arial"/>
        </w:rPr>
        <w:t xml:space="preserve">Dispensationer og merit (Andrea) </w:t>
      </w:r>
    </w:p>
    <w:p w:rsidR="009809B1" w:rsidRPr="009809B1" w:rsidRDefault="009809B1" w:rsidP="009809B1">
      <w:pPr>
        <w:pStyle w:val="Listeafsnit1"/>
        <w:numPr>
          <w:ilvl w:val="0"/>
          <w:numId w:val="10"/>
        </w:numPr>
        <w:suppressAutoHyphens/>
        <w:spacing w:line="276" w:lineRule="auto"/>
        <w:ind w:left="786"/>
        <w:rPr>
          <w:rFonts w:ascii="Arial Narrow" w:hAnsi="Arial Narrow"/>
        </w:rPr>
      </w:pPr>
      <w:r w:rsidRPr="009809B1">
        <w:rPr>
          <w:rFonts w:ascii="Arial Narrow" w:hAnsi="Arial Narrow" w:cs="Arial"/>
        </w:rPr>
        <w:t>Budget/økonomi (Andrea og Lis)</w:t>
      </w:r>
    </w:p>
    <w:p w:rsidR="009809B1" w:rsidRPr="009809B1" w:rsidRDefault="009809B1" w:rsidP="009809B1">
      <w:pPr>
        <w:pStyle w:val="Listeafsnit"/>
        <w:numPr>
          <w:ilvl w:val="0"/>
          <w:numId w:val="10"/>
        </w:numPr>
        <w:suppressAutoHyphens/>
        <w:spacing w:after="0"/>
        <w:ind w:left="786"/>
        <w:contextualSpacing w:val="0"/>
        <w:rPr>
          <w:rFonts w:ascii="Arial Narrow" w:eastAsia="Times New Roman" w:hAnsi="Arial Narrow"/>
          <w:sz w:val="24"/>
          <w:szCs w:val="24"/>
        </w:rPr>
      </w:pPr>
      <w:r w:rsidRPr="009809B1">
        <w:rPr>
          <w:rFonts w:ascii="Arial Narrow" w:hAnsi="Arial Narrow" w:cs="Arial"/>
          <w:sz w:val="24"/>
          <w:szCs w:val="24"/>
        </w:rPr>
        <w:t>Gennemgang/opfølgning af nuværende aktionsliste herunder beslutning om den skal fortsætte (alle) (</w:t>
      </w:r>
      <w:r w:rsidRPr="009809B1">
        <w:rPr>
          <w:rFonts w:ascii="Arial Narrow" w:hAnsi="Arial Narrow" w:cs="Arial"/>
          <w:b/>
          <w:sz w:val="24"/>
          <w:szCs w:val="24"/>
        </w:rPr>
        <w:t>bilag 1)</w:t>
      </w:r>
    </w:p>
    <w:p w:rsidR="009809B1" w:rsidRPr="009809B1" w:rsidRDefault="009809B1" w:rsidP="009809B1">
      <w:pPr>
        <w:pStyle w:val="Listeafsnit"/>
        <w:numPr>
          <w:ilvl w:val="0"/>
          <w:numId w:val="10"/>
        </w:numPr>
        <w:suppressAutoHyphens/>
        <w:spacing w:after="0"/>
        <w:ind w:left="786"/>
        <w:contextualSpacing w:val="0"/>
        <w:rPr>
          <w:rFonts w:ascii="Arial Narrow" w:eastAsia="Times New Roman" w:hAnsi="Arial Narrow"/>
          <w:sz w:val="24"/>
          <w:szCs w:val="24"/>
        </w:rPr>
      </w:pPr>
      <w:r w:rsidRPr="009809B1">
        <w:rPr>
          <w:rFonts w:ascii="Arial Narrow" w:hAnsi="Arial Narrow" w:cs="Arial"/>
          <w:sz w:val="24"/>
          <w:szCs w:val="24"/>
        </w:rPr>
        <w:t xml:space="preserve">Studienævnsrapporten og frafaldstruede </w:t>
      </w:r>
      <w:r w:rsidRPr="009809B1">
        <w:rPr>
          <w:rFonts w:ascii="Arial Narrow" w:hAnsi="Arial Narrow" w:cs="Arial"/>
          <w:b/>
          <w:sz w:val="24"/>
          <w:szCs w:val="24"/>
        </w:rPr>
        <w:t>(bilag 2, 2a, 2b)</w:t>
      </w:r>
    </w:p>
    <w:p w:rsidR="009809B1" w:rsidRPr="009809B1" w:rsidRDefault="009809B1" w:rsidP="009809B1">
      <w:pPr>
        <w:pStyle w:val="Listeafsnit"/>
        <w:numPr>
          <w:ilvl w:val="0"/>
          <w:numId w:val="10"/>
        </w:numPr>
        <w:suppressAutoHyphens/>
        <w:spacing w:after="0"/>
        <w:ind w:left="786"/>
        <w:contextualSpacing w:val="0"/>
        <w:rPr>
          <w:rFonts w:ascii="Arial Narrow" w:eastAsia="Times New Roman" w:hAnsi="Arial Narrow"/>
          <w:sz w:val="24"/>
          <w:szCs w:val="24"/>
        </w:rPr>
      </w:pPr>
      <w:r w:rsidRPr="009809B1">
        <w:rPr>
          <w:rFonts w:ascii="Arial Narrow" w:hAnsi="Arial Narrow" w:cs="Arial"/>
          <w:sz w:val="24"/>
          <w:szCs w:val="24"/>
        </w:rPr>
        <w:t xml:space="preserve">Diskussion af processen med tilmelding til specialeemner </w:t>
      </w:r>
      <w:r w:rsidRPr="009809B1">
        <w:rPr>
          <w:rFonts w:ascii="Arial Narrow" w:hAnsi="Arial Narrow" w:cs="Arial"/>
          <w:b/>
          <w:sz w:val="24"/>
          <w:szCs w:val="24"/>
        </w:rPr>
        <w:t>(bilag 3)</w:t>
      </w:r>
      <w:r w:rsidRPr="009809B1">
        <w:rPr>
          <w:rFonts w:ascii="Arial Narrow" w:hAnsi="Arial Narrow" w:cs="Arial"/>
          <w:sz w:val="24"/>
          <w:szCs w:val="24"/>
        </w:rPr>
        <w:t xml:space="preserve"> </w:t>
      </w:r>
    </w:p>
    <w:p w:rsidR="009809B1" w:rsidRPr="009809B1" w:rsidRDefault="009809B1" w:rsidP="009809B1">
      <w:pPr>
        <w:pStyle w:val="Listeafsnit"/>
        <w:numPr>
          <w:ilvl w:val="0"/>
          <w:numId w:val="10"/>
        </w:numPr>
        <w:suppressAutoHyphens/>
        <w:spacing w:after="0"/>
        <w:ind w:left="786"/>
        <w:contextualSpacing w:val="0"/>
        <w:rPr>
          <w:rFonts w:ascii="Arial Narrow" w:eastAsia="Times New Roman" w:hAnsi="Arial Narrow"/>
          <w:sz w:val="24"/>
          <w:szCs w:val="24"/>
        </w:rPr>
      </w:pPr>
      <w:r w:rsidRPr="009809B1">
        <w:rPr>
          <w:rFonts w:ascii="Arial Narrow" w:hAnsi="Arial Narrow" w:cs="Arial"/>
          <w:sz w:val="24"/>
          <w:szCs w:val="24"/>
        </w:rPr>
        <w:t>Videnskabsetik og Jura v/ Tia</w:t>
      </w:r>
    </w:p>
    <w:p w:rsidR="009809B1" w:rsidRDefault="009809B1" w:rsidP="009809B1">
      <w:pPr>
        <w:pStyle w:val="Listeafsnit"/>
        <w:numPr>
          <w:ilvl w:val="0"/>
          <w:numId w:val="10"/>
        </w:numPr>
        <w:suppressAutoHyphens/>
        <w:spacing w:after="0"/>
        <w:ind w:left="786"/>
        <w:contextualSpacing w:val="0"/>
        <w:rPr>
          <w:rFonts w:ascii="Arial Narrow" w:hAnsi="Arial Narrow" w:cs="Arial"/>
          <w:sz w:val="24"/>
          <w:szCs w:val="24"/>
        </w:rPr>
      </w:pPr>
      <w:r w:rsidRPr="009809B1">
        <w:rPr>
          <w:rFonts w:ascii="Arial Narrow" w:hAnsi="Arial Narrow" w:cs="Arial"/>
          <w:sz w:val="24"/>
          <w:szCs w:val="24"/>
        </w:rPr>
        <w:t>Skal der være undervisning på engelsk eller dansk på BA kurser i psykologi, hvor litteraturen alligevel er på engelsk/ v Thomas Alrik Sørensen (punktet frafaldes hvis Thomas ikke er til stede)</w:t>
      </w:r>
    </w:p>
    <w:p w:rsidR="009809B1" w:rsidRPr="009809B1" w:rsidRDefault="009809B1" w:rsidP="009809B1">
      <w:pPr>
        <w:pStyle w:val="Listeafsnit"/>
        <w:numPr>
          <w:ilvl w:val="0"/>
          <w:numId w:val="10"/>
        </w:numPr>
        <w:suppressAutoHyphens/>
        <w:spacing w:after="0"/>
        <w:ind w:left="786"/>
        <w:contextualSpacing w:val="0"/>
        <w:rPr>
          <w:rFonts w:ascii="Arial Narrow" w:hAnsi="Arial Narrow" w:cs="Arial"/>
          <w:sz w:val="24"/>
          <w:szCs w:val="24"/>
        </w:rPr>
      </w:pPr>
      <w:r w:rsidRPr="009809B1">
        <w:rPr>
          <w:rFonts w:ascii="Arial Narrow" w:hAnsi="Arial Narrow" w:cs="Arial"/>
          <w:sz w:val="24"/>
          <w:szCs w:val="24"/>
        </w:rPr>
        <w:t xml:space="preserve">Strategi og Vision (Ole og alle) (med pointer fra selvevalueringsmødet den 10.06.15) en indledende drøftelse – oplæg fra Ole og Hanne Dauer Keller præsenteres </w:t>
      </w:r>
      <w:r w:rsidRPr="009809B1">
        <w:rPr>
          <w:rFonts w:ascii="Arial Narrow" w:hAnsi="Arial Narrow" w:cs="Arial"/>
          <w:b/>
          <w:sz w:val="24"/>
          <w:szCs w:val="24"/>
        </w:rPr>
        <w:t>(bilag 4, 4a)</w:t>
      </w:r>
    </w:p>
    <w:p w:rsidR="009809B1" w:rsidRPr="009809B1" w:rsidRDefault="009809B1" w:rsidP="009809B1">
      <w:pPr>
        <w:pStyle w:val="Listeafsnit"/>
        <w:numPr>
          <w:ilvl w:val="0"/>
          <w:numId w:val="10"/>
        </w:numPr>
        <w:suppressAutoHyphens/>
        <w:spacing w:after="0"/>
        <w:ind w:left="786"/>
        <w:contextualSpacing w:val="0"/>
        <w:rPr>
          <w:rFonts w:ascii="Arial Narrow" w:eastAsia="Times New Roman" w:hAnsi="Arial Narrow"/>
          <w:sz w:val="24"/>
          <w:szCs w:val="24"/>
        </w:rPr>
      </w:pPr>
      <w:r w:rsidRPr="009809B1">
        <w:rPr>
          <w:rFonts w:ascii="Arial Narrow" w:hAnsi="Arial Narrow" w:cs="Arial"/>
          <w:sz w:val="24"/>
          <w:szCs w:val="24"/>
        </w:rPr>
        <w:t>Evt.</w:t>
      </w:r>
    </w:p>
    <w:p w:rsidR="00C75E13" w:rsidRPr="00C75E13" w:rsidRDefault="00C75E13" w:rsidP="00C75E13">
      <w:pPr>
        <w:pStyle w:val="Brdtekst"/>
        <w:spacing w:line="276" w:lineRule="auto"/>
        <w:rPr>
          <w:sz w:val="22"/>
          <w:szCs w:val="22"/>
        </w:rPr>
      </w:pPr>
    </w:p>
    <w:p w:rsidR="00EF0009" w:rsidRPr="00B10DDB" w:rsidRDefault="00EF0009" w:rsidP="00B10DDB">
      <w:pPr>
        <w:pStyle w:val="Listeafsnit1"/>
        <w:suppressAutoHyphens/>
        <w:spacing w:line="276" w:lineRule="auto"/>
        <w:ind w:left="0"/>
        <w:rPr>
          <w:rFonts w:ascii="Arial Narrow" w:hAnsi="Arial Narrow" w:cs="Arial"/>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2E51AA" w:rsidRDefault="002E51AA"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9809B1" w:rsidRDefault="009809B1" w:rsidP="00F41DA0">
      <w:pPr>
        <w:pStyle w:val="Listeafsnit1"/>
        <w:suppressAutoHyphens/>
        <w:spacing w:line="276" w:lineRule="auto"/>
        <w:ind w:left="0"/>
        <w:rPr>
          <w:rFonts w:ascii="Arial Narrow" w:hAnsi="Arial Narrow" w:cs="Arial"/>
          <w:sz w:val="22"/>
          <w:szCs w:val="22"/>
        </w:rPr>
      </w:pPr>
    </w:p>
    <w:p w:rsidR="009809B1" w:rsidRDefault="009809B1" w:rsidP="00F41DA0">
      <w:pPr>
        <w:pStyle w:val="Listeafsnit1"/>
        <w:suppressAutoHyphens/>
        <w:spacing w:line="276" w:lineRule="auto"/>
        <w:ind w:left="0"/>
        <w:rPr>
          <w:rFonts w:ascii="Arial Narrow" w:hAnsi="Arial Narrow" w:cs="Arial"/>
          <w:sz w:val="22"/>
          <w:szCs w:val="22"/>
        </w:rPr>
      </w:pPr>
    </w:p>
    <w:p w:rsidR="009809B1" w:rsidRDefault="009809B1" w:rsidP="00F41DA0">
      <w:pPr>
        <w:pStyle w:val="Listeafsnit1"/>
        <w:suppressAutoHyphens/>
        <w:spacing w:line="276" w:lineRule="auto"/>
        <w:ind w:left="0"/>
        <w:rPr>
          <w:rFonts w:ascii="Arial Narrow" w:hAnsi="Arial Narrow" w:cs="Arial"/>
          <w:sz w:val="22"/>
          <w:szCs w:val="22"/>
        </w:rPr>
      </w:pPr>
    </w:p>
    <w:p w:rsidR="009809B1" w:rsidRDefault="009809B1" w:rsidP="00F41DA0">
      <w:pPr>
        <w:pStyle w:val="Listeafsnit1"/>
        <w:suppressAutoHyphens/>
        <w:spacing w:line="276" w:lineRule="auto"/>
        <w:ind w:left="0"/>
        <w:rPr>
          <w:rFonts w:ascii="Arial Narrow" w:hAnsi="Arial Narrow" w:cs="Arial"/>
          <w:sz w:val="22"/>
          <w:szCs w:val="22"/>
        </w:rPr>
      </w:pPr>
    </w:p>
    <w:p w:rsidR="009809B1" w:rsidRDefault="009809B1" w:rsidP="00F41DA0">
      <w:pPr>
        <w:pStyle w:val="Listeafsnit1"/>
        <w:suppressAutoHyphens/>
        <w:spacing w:line="276" w:lineRule="auto"/>
        <w:ind w:left="0"/>
        <w:rPr>
          <w:rFonts w:ascii="Arial Narrow" w:hAnsi="Arial Narrow" w:cs="Arial"/>
          <w:sz w:val="22"/>
          <w:szCs w:val="22"/>
        </w:rPr>
      </w:pPr>
    </w:p>
    <w:p w:rsidR="009809B1" w:rsidRDefault="009809B1" w:rsidP="00F41DA0">
      <w:pPr>
        <w:pStyle w:val="Listeafsnit1"/>
        <w:suppressAutoHyphens/>
        <w:spacing w:line="276" w:lineRule="auto"/>
        <w:ind w:left="0"/>
        <w:rPr>
          <w:rFonts w:ascii="Arial Narrow" w:hAnsi="Arial Narrow" w:cs="Arial"/>
          <w:sz w:val="22"/>
          <w:szCs w:val="22"/>
        </w:rPr>
      </w:pPr>
    </w:p>
    <w:p w:rsidR="009809B1" w:rsidRDefault="009809B1" w:rsidP="00F41DA0">
      <w:pPr>
        <w:pStyle w:val="Listeafsnit1"/>
        <w:suppressAutoHyphens/>
        <w:spacing w:line="276" w:lineRule="auto"/>
        <w:ind w:left="0"/>
        <w:rPr>
          <w:rFonts w:ascii="Arial Narrow" w:hAnsi="Arial Narrow" w:cs="Arial"/>
          <w:sz w:val="22"/>
          <w:szCs w:val="22"/>
        </w:rPr>
      </w:pPr>
    </w:p>
    <w:p w:rsidR="009809B1" w:rsidRDefault="009809B1" w:rsidP="00F41DA0">
      <w:pPr>
        <w:pStyle w:val="Listeafsnit1"/>
        <w:suppressAutoHyphens/>
        <w:spacing w:line="276" w:lineRule="auto"/>
        <w:ind w:left="0"/>
        <w:rPr>
          <w:rFonts w:ascii="Arial Narrow" w:hAnsi="Arial Narrow" w:cs="Arial"/>
          <w:sz w:val="22"/>
          <w:szCs w:val="22"/>
        </w:rPr>
      </w:pPr>
    </w:p>
    <w:p w:rsidR="009809B1" w:rsidRDefault="009809B1"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0C4003">
        <w:trPr>
          <w:trHeight w:val="389"/>
        </w:trPr>
        <w:tc>
          <w:tcPr>
            <w:tcW w:w="5639" w:type="dxa"/>
          </w:tcPr>
          <w:p w:rsidR="00251A81" w:rsidRPr="00443B93" w:rsidRDefault="00E12C30" w:rsidP="00FF761F">
            <w:pPr>
              <w:rPr>
                <w:rFonts w:ascii="Arial Narrow" w:hAnsi="Arial Narrow" w:cs="Arial"/>
                <w:b/>
                <w:bCs/>
              </w:rPr>
            </w:pPr>
            <w:r>
              <w:rPr>
                <w:rFonts w:ascii="Arial Narrow" w:hAnsi="Arial Narrow" w:cs="Arial"/>
                <w:b/>
                <w:bCs/>
              </w:rPr>
              <w:lastRenderedPageBreak/>
              <w:t xml:space="preserve">Referat – </w:t>
            </w:r>
            <w:r w:rsidR="00C82B17">
              <w:rPr>
                <w:rFonts w:ascii="Arial Narrow" w:hAnsi="Arial Narrow" w:cs="Arial"/>
                <w:b/>
                <w:bCs/>
              </w:rPr>
              <w:t>Studienævn 11</w:t>
            </w:r>
            <w:r w:rsidR="00FF761F">
              <w:rPr>
                <w:rFonts w:ascii="Arial Narrow" w:hAnsi="Arial Narrow" w:cs="Arial"/>
                <w:b/>
                <w:bCs/>
              </w:rPr>
              <w:t>.</w:t>
            </w:r>
            <w:r w:rsidR="00C82B17">
              <w:rPr>
                <w:rFonts w:ascii="Arial Narrow" w:hAnsi="Arial Narrow" w:cs="Arial"/>
                <w:b/>
                <w:bCs/>
              </w:rPr>
              <w:t>11</w:t>
            </w:r>
            <w:r w:rsidR="005D2137">
              <w:rPr>
                <w:rFonts w:ascii="Arial Narrow" w:hAnsi="Arial Narrow" w:cs="Arial"/>
                <w:b/>
                <w:bCs/>
              </w:rPr>
              <w:t>.</w:t>
            </w:r>
            <w:r w:rsidR="001C26BD">
              <w:rPr>
                <w:rFonts w:ascii="Arial Narrow" w:hAnsi="Arial Narrow" w:cs="Arial"/>
                <w:b/>
                <w:bCs/>
              </w:rPr>
              <w:t>2015</w:t>
            </w:r>
          </w:p>
        </w:tc>
        <w:tc>
          <w:tcPr>
            <w:tcW w:w="2612" w:type="dxa"/>
          </w:tcPr>
          <w:p w:rsidR="00937D48" w:rsidRPr="00F9611C" w:rsidRDefault="00937D48" w:rsidP="000C4003">
            <w:pPr>
              <w:rPr>
                <w:rFonts w:ascii="Arial Narrow" w:hAnsi="Arial Narrow" w:cs="Arial"/>
                <w:sz w:val="22"/>
                <w:szCs w:val="22"/>
              </w:rPr>
            </w:pPr>
          </w:p>
        </w:tc>
        <w:tc>
          <w:tcPr>
            <w:tcW w:w="2285" w:type="dxa"/>
          </w:tcPr>
          <w:p w:rsidR="00937D48" w:rsidRPr="00F9611C" w:rsidRDefault="00937D48" w:rsidP="000C4003">
            <w:pPr>
              <w:jc w:val="right"/>
              <w:rPr>
                <w:rFonts w:ascii="Arial Narrow" w:hAnsi="Arial Narrow" w:cs="Arial"/>
                <w:sz w:val="22"/>
                <w:szCs w:val="22"/>
              </w:rPr>
            </w:pPr>
          </w:p>
        </w:tc>
      </w:tr>
    </w:tbl>
    <w:p w:rsidR="006F539B" w:rsidRDefault="006F539B" w:rsidP="00EF0009"/>
    <w:p w:rsidR="006A4254" w:rsidRPr="00EF0009" w:rsidRDefault="006A4254" w:rsidP="00EF0009"/>
    <w:p w:rsidR="00136536" w:rsidRDefault="009C193D" w:rsidP="009C193D">
      <w:pPr>
        <w:pStyle w:val="Listeafsnit1"/>
        <w:numPr>
          <w:ilvl w:val="0"/>
          <w:numId w:val="28"/>
        </w:numPr>
        <w:suppressAutoHyphens/>
        <w:spacing w:line="276" w:lineRule="auto"/>
        <w:ind w:hanging="218"/>
        <w:rPr>
          <w:rFonts w:ascii="Arial Narrow" w:hAnsi="Arial Narrow" w:cs="Arial"/>
          <w:b/>
          <w:sz w:val="22"/>
          <w:szCs w:val="22"/>
        </w:rPr>
      </w:pPr>
      <w:r>
        <w:rPr>
          <w:rFonts w:ascii="Arial Narrow" w:hAnsi="Arial Narrow" w:cs="Arial"/>
          <w:sz w:val="22"/>
          <w:szCs w:val="22"/>
        </w:rPr>
        <w:t xml:space="preserve"> </w:t>
      </w:r>
      <w:r w:rsidR="009809B1" w:rsidRPr="00136536">
        <w:rPr>
          <w:rFonts w:ascii="Arial Narrow" w:hAnsi="Arial Narrow" w:cs="Arial"/>
          <w:sz w:val="22"/>
          <w:szCs w:val="22"/>
        </w:rPr>
        <w:t xml:space="preserve"> </w:t>
      </w:r>
      <w:r>
        <w:rPr>
          <w:rFonts w:ascii="Arial Narrow" w:hAnsi="Arial Narrow" w:cs="Arial"/>
          <w:sz w:val="22"/>
          <w:szCs w:val="22"/>
        </w:rPr>
        <w:t xml:space="preserve"> </w:t>
      </w:r>
      <w:r w:rsidR="009809B1" w:rsidRPr="006A4254">
        <w:rPr>
          <w:rFonts w:ascii="Arial Narrow" w:hAnsi="Arial Narrow" w:cs="Arial"/>
          <w:b/>
          <w:sz w:val="22"/>
          <w:szCs w:val="22"/>
        </w:rPr>
        <w:t>Godkendelse af dagsorden</w:t>
      </w:r>
    </w:p>
    <w:p w:rsidR="006A4254" w:rsidRPr="006A4254" w:rsidRDefault="009C193D" w:rsidP="006A4254">
      <w:pPr>
        <w:pStyle w:val="Listeafsnit1"/>
        <w:suppressAutoHyphens/>
        <w:spacing w:line="276" w:lineRule="auto"/>
        <w:ind w:left="720"/>
        <w:rPr>
          <w:rFonts w:ascii="Arial Narrow" w:hAnsi="Arial Narrow" w:cs="Arial"/>
          <w:sz w:val="22"/>
          <w:szCs w:val="22"/>
        </w:rPr>
      </w:pPr>
      <w:r>
        <w:rPr>
          <w:rFonts w:ascii="Arial Narrow" w:hAnsi="Arial Narrow" w:cs="Arial"/>
          <w:sz w:val="22"/>
          <w:szCs w:val="22"/>
        </w:rPr>
        <w:t xml:space="preserve"> </w:t>
      </w:r>
      <w:r w:rsidR="006A4254">
        <w:rPr>
          <w:rFonts w:ascii="Arial Narrow" w:hAnsi="Arial Narrow" w:cs="Arial"/>
          <w:sz w:val="22"/>
          <w:szCs w:val="22"/>
        </w:rPr>
        <w:t xml:space="preserve">Thomas </w:t>
      </w:r>
      <w:r w:rsidR="006A4254" w:rsidRPr="00E7646B">
        <w:rPr>
          <w:rFonts w:ascii="Arial Narrow" w:hAnsi="Arial Narrow"/>
          <w:sz w:val="22"/>
          <w:szCs w:val="22"/>
        </w:rPr>
        <w:t>Szulevicz</w:t>
      </w:r>
      <w:r w:rsidR="006A4254">
        <w:rPr>
          <w:rFonts w:ascii="Arial Narrow" w:hAnsi="Arial Narrow" w:cs="Arial"/>
          <w:sz w:val="22"/>
          <w:szCs w:val="22"/>
        </w:rPr>
        <w:t xml:space="preserve"> ledede </w:t>
      </w:r>
      <w:r w:rsidR="00E7646B">
        <w:rPr>
          <w:rFonts w:ascii="Arial Narrow" w:hAnsi="Arial Narrow" w:cs="Arial"/>
          <w:sz w:val="22"/>
          <w:szCs w:val="22"/>
        </w:rPr>
        <w:t xml:space="preserve">SN </w:t>
      </w:r>
      <w:r w:rsidR="006A4254">
        <w:rPr>
          <w:rFonts w:ascii="Arial Narrow" w:hAnsi="Arial Narrow" w:cs="Arial"/>
          <w:sz w:val="22"/>
          <w:szCs w:val="22"/>
        </w:rPr>
        <w:t>mødet.</w:t>
      </w:r>
    </w:p>
    <w:p w:rsidR="006A4254" w:rsidRPr="006A4254" w:rsidRDefault="006A4254" w:rsidP="009C193D">
      <w:pPr>
        <w:pStyle w:val="Listeafsnit1"/>
        <w:suppressAutoHyphens/>
        <w:rPr>
          <w:rFonts w:ascii="Arial Narrow" w:hAnsi="Arial Narrow" w:cs="Arial"/>
          <w:b/>
          <w:sz w:val="22"/>
          <w:szCs w:val="22"/>
        </w:rPr>
      </w:pPr>
    </w:p>
    <w:p w:rsidR="00AD2936" w:rsidRDefault="006A4254" w:rsidP="00B9756A">
      <w:pPr>
        <w:pStyle w:val="Listeafsnit1"/>
        <w:suppressAutoHyphens/>
        <w:ind w:left="720"/>
        <w:rPr>
          <w:rFonts w:ascii="Arial Narrow" w:hAnsi="Arial Narrow" w:cs="Arial"/>
          <w:sz w:val="22"/>
          <w:szCs w:val="22"/>
        </w:rPr>
      </w:pPr>
      <w:r>
        <w:rPr>
          <w:rFonts w:ascii="Arial Narrow" w:hAnsi="Arial Narrow" w:cs="Arial"/>
          <w:sz w:val="22"/>
          <w:szCs w:val="22"/>
        </w:rPr>
        <w:t xml:space="preserve"> Pkt. 10 udgår, da Thomas Alrik Sørensen ikke er til stede </w:t>
      </w:r>
      <w:r w:rsidR="002F0757">
        <w:rPr>
          <w:rFonts w:ascii="Arial Narrow" w:hAnsi="Arial Narrow" w:cs="Arial"/>
          <w:sz w:val="22"/>
          <w:szCs w:val="22"/>
        </w:rPr>
        <w:t xml:space="preserve">og ikke har sendt et oplæg </w:t>
      </w:r>
      <w:r>
        <w:rPr>
          <w:rFonts w:ascii="Arial Narrow" w:hAnsi="Arial Narrow" w:cs="Arial"/>
          <w:sz w:val="22"/>
          <w:szCs w:val="22"/>
        </w:rPr>
        <w:t xml:space="preserve">og tages op igen, når </w:t>
      </w:r>
      <w:r w:rsidR="00AD2936">
        <w:rPr>
          <w:rFonts w:ascii="Arial Narrow" w:hAnsi="Arial Narrow" w:cs="Arial"/>
          <w:sz w:val="22"/>
          <w:szCs w:val="22"/>
        </w:rPr>
        <w:t xml:space="preserve"> </w:t>
      </w:r>
    </w:p>
    <w:p w:rsidR="009809B1" w:rsidRDefault="00AD2936" w:rsidP="00B9756A">
      <w:pPr>
        <w:pStyle w:val="Listeafsnit1"/>
        <w:suppressAutoHyphens/>
        <w:ind w:left="720"/>
        <w:rPr>
          <w:rFonts w:ascii="Arial Narrow" w:hAnsi="Arial Narrow" w:cs="Arial"/>
          <w:sz w:val="22"/>
          <w:szCs w:val="22"/>
        </w:rPr>
      </w:pPr>
      <w:r>
        <w:rPr>
          <w:rFonts w:ascii="Arial Narrow" w:hAnsi="Arial Narrow" w:cs="Arial"/>
          <w:sz w:val="22"/>
          <w:szCs w:val="22"/>
        </w:rPr>
        <w:t xml:space="preserve"> </w:t>
      </w:r>
      <w:r w:rsidR="006A4254">
        <w:rPr>
          <w:rFonts w:ascii="Arial Narrow" w:hAnsi="Arial Narrow" w:cs="Arial"/>
          <w:sz w:val="22"/>
          <w:szCs w:val="22"/>
        </w:rPr>
        <w:t xml:space="preserve">Thomas </w:t>
      </w:r>
      <w:r w:rsidR="002F0757">
        <w:rPr>
          <w:rFonts w:ascii="Arial Narrow" w:hAnsi="Arial Narrow" w:cs="Arial"/>
          <w:sz w:val="22"/>
          <w:szCs w:val="22"/>
        </w:rPr>
        <w:t xml:space="preserve">selv </w:t>
      </w:r>
      <w:r w:rsidR="006A4254">
        <w:rPr>
          <w:rFonts w:ascii="Arial Narrow" w:hAnsi="Arial Narrow" w:cs="Arial"/>
          <w:sz w:val="22"/>
          <w:szCs w:val="22"/>
        </w:rPr>
        <w:t>giver besked herom.</w:t>
      </w:r>
    </w:p>
    <w:p w:rsidR="006A4254" w:rsidRDefault="006A4254" w:rsidP="00B9756A">
      <w:pPr>
        <w:pStyle w:val="Listeafsnit1"/>
        <w:suppressAutoHyphens/>
        <w:ind w:left="720"/>
        <w:rPr>
          <w:rFonts w:ascii="Arial Narrow" w:hAnsi="Arial Narrow" w:cs="Arial"/>
          <w:sz w:val="22"/>
          <w:szCs w:val="22"/>
        </w:rPr>
      </w:pPr>
      <w:r>
        <w:rPr>
          <w:rFonts w:ascii="Arial Narrow" w:hAnsi="Arial Narrow" w:cs="Arial"/>
          <w:sz w:val="22"/>
          <w:szCs w:val="22"/>
        </w:rPr>
        <w:t xml:space="preserve"> Et nyt pkt. 10 tilføjes: Godkendelse af semesterplaner for hhv. 4, 6 og 8. semester forår 2016</w:t>
      </w:r>
    </w:p>
    <w:p w:rsidR="006A4254" w:rsidRDefault="006A4254" w:rsidP="009C193D">
      <w:pPr>
        <w:pStyle w:val="Listeafsnit1"/>
        <w:suppressAutoHyphens/>
        <w:ind w:left="720"/>
        <w:rPr>
          <w:rFonts w:ascii="Arial Narrow" w:hAnsi="Arial Narrow" w:cs="Arial"/>
          <w:sz w:val="22"/>
          <w:szCs w:val="22"/>
        </w:rPr>
      </w:pPr>
      <w:r>
        <w:rPr>
          <w:rFonts w:ascii="Arial Narrow" w:hAnsi="Arial Narrow" w:cs="Arial"/>
          <w:sz w:val="22"/>
          <w:szCs w:val="22"/>
        </w:rPr>
        <w:t xml:space="preserve"> </w:t>
      </w:r>
    </w:p>
    <w:p w:rsidR="00BC429F" w:rsidRDefault="00BC429F" w:rsidP="006A4254">
      <w:pPr>
        <w:pStyle w:val="Listeafsnit1"/>
        <w:suppressAutoHyphens/>
        <w:spacing w:line="276" w:lineRule="auto"/>
        <w:ind w:left="720"/>
        <w:rPr>
          <w:rFonts w:ascii="Arial Narrow" w:hAnsi="Arial Narrow" w:cs="Arial"/>
          <w:sz w:val="22"/>
          <w:szCs w:val="22"/>
        </w:rPr>
      </w:pPr>
      <w:r>
        <w:rPr>
          <w:rFonts w:ascii="Arial Narrow" w:hAnsi="Arial Narrow" w:cs="Arial"/>
          <w:sz w:val="22"/>
          <w:szCs w:val="22"/>
        </w:rPr>
        <w:t>Dagsorden godkendes herefter.</w:t>
      </w:r>
    </w:p>
    <w:p w:rsidR="006A4254" w:rsidRPr="00136536" w:rsidRDefault="006A4254" w:rsidP="006A4254">
      <w:pPr>
        <w:pStyle w:val="Listeafsnit1"/>
        <w:suppressAutoHyphens/>
        <w:spacing w:line="276" w:lineRule="auto"/>
        <w:ind w:left="0"/>
        <w:rPr>
          <w:rFonts w:ascii="Arial Narrow" w:hAnsi="Arial Narrow" w:cs="Arial"/>
          <w:sz w:val="22"/>
          <w:szCs w:val="22"/>
        </w:rPr>
      </w:pPr>
    </w:p>
    <w:p w:rsidR="009809B1" w:rsidRPr="006A4254" w:rsidRDefault="009809B1" w:rsidP="00571D17">
      <w:pPr>
        <w:pStyle w:val="Listeafsnit"/>
        <w:numPr>
          <w:ilvl w:val="0"/>
          <w:numId w:val="28"/>
        </w:numPr>
        <w:suppressAutoHyphens/>
        <w:spacing w:after="0" w:line="240" w:lineRule="auto"/>
        <w:ind w:left="709"/>
        <w:contextualSpacing w:val="0"/>
        <w:rPr>
          <w:rFonts w:ascii="Arial Narrow" w:eastAsia="Times New Roman" w:hAnsi="Arial Narrow"/>
          <w:b/>
        </w:rPr>
      </w:pPr>
      <w:r w:rsidRPr="006A4254">
        <w:rPr>
          <w:rFonts w:ascii="Arial Narrow" w:eastAsia="Times New Roman" w:hAnsi="Arial Narrow"/>
          <w:b/>
        </w:rPr>
        <w:t xml:space="preserve">Meddelelser fra studienævnsformanden </w:t>
      </w:r>
    </w:p>
    <w:p w:rsidR="00571D17" w:rsidRDefault="00571D17" w:rsidP="00571D17">
      <w:pPr>
        <w:pStyle w:val="Listeafsnit"/>
        <w:suppressAutoHyphens/>
        <w:spacing w:after="0" w:line="240" w:lineRule="auto"/>
        <w:ind w:left="709"/>
        <w:contextualSpacing w:val="0"/>
        <w:rPr>
          <w:rFonts w:ascii="Arial Narrow" w:eastAsia="Times New Roman" w:hAnsi="Arial Narrow"/>
        </w:rPr>
      </w:pPr>
      <w:r>
        <w:rPr>
          <w:rFonts w:ascii="Arial Narrow" w:eastAsia="Times New Roman" w:hAnsi="Arial Narrow"/>
        </w:rPr>
        <w:t xml:space="preserve">Ole </w:t>
      </w:r>
      <w:r w:rsidRPr="006711BF">
        <w:rPr>
          <w:rFonts w:ascii="Arial Narrow" w:eastAsia="Times New Roman" w:hAnsi="Arial Narrow"/>
        </w:rPr>
        <w:t>overrakte på SN´s vegne en lille gave</w:t>
      </w:r>
      <w:r>
        <w:rPr>
          <w:rFonts w:ascii="Arial Narrow" w:eastAsia="Times New Roman" w:hAnsi="Arial Narrow"/>
        </w:rPr>
        <w:t xml:space="preserve"> til Jonas med tak for et godt og konstruktivt samarbejde som næstformand i SN kredsen.</w:t>
      </w:r>
    </w:p>
    <w:p w:rsidR="00571D17" w:rsidRDefault="00571D17" w:rsidP="00571D17">
      <w:pPr>
        <w:pStyle w:val="Listeafsnit"/>
        <w:suppressAutoHyphens/>
        <w:spacing w:after="0" w:line="240" w:lineRule="auto"/>
        <w:ind w:left="709"/>
        <w:contextualSpacing w:val="0"/>
        <w:rPr>
          <w:rFonts w:ascii="Arial Narrow" w:eastAsia="Times New Roman" w:hAnsi="Arial Narrow"/>
        </w:rPr>
      </w:pPr>
    </w:p>
    <w:p w:rsidR="00571D17" w:rsidRDefault="00571D17" w:rsidP="00571D17">
      <w:pPr>
        <w:pStyle w:val="Listeafsnit"/>
        <w:suppressAutoHyphens/>
        <w:spacing w:after="0" w:line="240" w:lineRule="auto"/>
        <w:ind w:left="709"/>
        <w:contextualSpacing w:val="0"/>
        <w:rPr>
          <w:rFonts w:ascii="Arial Narrow" w:eastAsia="Times New Roman" w:hAnsi="Arial Narrow"/>
        </w:rPr>
      </w:pPr>
      <w:r>
        <w:rPr>
          <w:rFonts w:ascii="Arial Narrow" w:eastAsia="Times New Roman" w:hAnsi="Arial Narrow"/>
        </w:rPr>
        <w:t xml:space="preserve">Ole nævnte, at der nu er blevet udarbejdet et opfølgningsskema over programmernes bevilling og forbrug ud fra antal studerende og de gældende timenormer. Heraf fremgår, at UK-V bruger næsten to </w:t>
      </w:r>
      <w:r w:rsidR="005D57D3">
        <w:rPr>
          <w:rFonts w:ascii="Arial Narrow" w:eastAsia="Times New Roman" w:hAnsi="Arial Narrow"/>
        </w:rPr>
        <w:t xml:space="preserve">VIP’ers </w:t>
      </w:r>
      <w:r>
        <w:rPr>
          <w:rFonts w:ascii="Arial Narrow" w:eastAsia="Times New Roman" w:hAnsi="Arial Narrow"/>
        </w:rPr>
        <w:t>undervisningstimer mere end der er bevilliget tilsammen på hhv. 7 og 9 semester i forhold til rammen. Ole håber på, at det dækkes ind af den bevilling vi forhåbentlig får fra Instituttet for E15.</w:t>
      </w:r>
    </w:p>
    <w:p w:rsidR="00571D17" w:rsidRDefault="00571D17" w:rsidP="00571D17">
      <w:pPr>
        <w:pStyle w:val="Listeafsnit"/>
        <w:suppressAutoHyphens/>
        <w:spacing w:after="0" w:line="240" w:lineRule="auto"/>
        <w:ind w:left="709"/>
        <w:contextualSpacing w:val="0"/>
        <w:rPr>
          <w:rFonts w:ascii="Arial Narrow" w:eastAsia="Times New Roman" w:hAnsi="Arial Narrow"/>
        </w:rPr>
      </w:pPr>
    </w:p>
    <w:p w:rsidR="00571D17" w:rsidRDefault="00571D17" w:rsidP="00571D17">
      <w:pPr>
        <w:pStyle w:val="Listeafsnit"/>
        <w:suppressAutoHyphens/>
        <w:spacing w:after="0" w:line="240" w:lineRule="auto"/>
        <w:ind w:left="709"/>
        <w:contextualSpacing w:val="0"/>
        <w:rPr>
          <w:rFonts w:ascii="Arial Narrow" w:eastAsia="Times New Roman" w:hAnsi="Arial Narrow"/>
        </w:rPr>
      </w:pPr>
      <w:r>
        <w:rPr>
          <w:rFonts w:ascii="Arial Narrow" w:eastAsia="Times New Roman" w:hAnsi="Arial Narrow"/>
        </w:rPr>
        <w:t>Der følges op ved at der gives en tilbagemelding til UK-V om overforbruget. Lis skriver ovennævnte til UK.</w:t>
      </w:r>
    </w:p>
    <w:p w:rsidR="00571D17" w:rsidRDefault="00571D17" w:rsidP="00571D17">
      <w:pPr>
        <w:pStyle w:val="Listeafsnit"/>
        <w:suppressAutoHyphens/>
        <w:spacing w:after="0" w:line="240" w:lineRule="auto"/>
        <w:ind w:left="709"/>
        <w:contextualSpacing w:val="0"/>
        <w:rPr>
          <w:rFonts w:ascii="Arial Narrow" w:eastAsia="Times New Roman" w:hAnsi="Arial Narrow"/>
          <w:b/>
        </w:rPr>
      </w:pPr>
    </w:p>
    <w:p w:rsidR="00571D17" w:rsidRPr="00571D17" w:rsidRDefault="00571D17" w:rsidP="00571D17">
      <w:pPr>
        <w:pStyle w:val="Listeafsnit"/>
        <w:suppressAutoHyphens/>
        <w:spacing w:line="240" w:lineRule="auto"/>
        <w:ind w:left="709"/>
        <w:rPr>
          <w:rFonts w:ascii="Arial Narrow" w:hAnsi="Arial Narrow"/>
          <w:lang w:eastAsia="da-DK"/>
        </w:rPr>
      </w:pPr>
      <w:r w:rsidRPr="00571D17">
        <w:rPr>
          <w:rFonts w:ascii="Arial Narrow" w:hAnsi="Arial Narrow"/>
        </w:rPr>
        <w:t>Ole orienterede om, at han havde haft møder med diverse kolleger fra Århus og KU omkring studieordningerne, praktik i uddannelsen m.v. Bl.a. blev også Psykologisk testning og fremmødeprocenter drøftet med studielederen på KU. På KU har bl.a. udviklings-, personligheds, kognitions og socialpsykologi på Bachelorstudiet og Psykologisk Testning, Interventions m.fl. på Kandidatstudiet obligatorisk fremmøde og obligatorisk opgaveskrivning som forudsætning for at gå til eksamen udover den afsluttende eksamen. Ved KU dispenseres der hvis en studerende mangler 1-2 timer for at bestå kurset, og der bliver afleveret en lægeerklæring. Det er dog vigtigt at understrege at de studerende møder op til undervisningen som er planlagt i skema mv. På KU er det således at h</w:t>
      </w:r>
      <w:r w:rsidRPr="00571D17">
        <w:rPr>
          <w:rFonts w:ascii="Arial Narrow" w:hAnsi="Arial Narrow"/>
          <w:lang w:eastAsia="da-DK"/>
        </w:rPr>
        <w:t xml:space="preserve">vis VIP selv flytter undervisningen rent skemamæssigt, så </w:t>
      </w:r>
      <w:r w:rsidRPr="00571D17">
        <w:rPr>
          <w:rFonts w:ascii="Arial Narrow" w:hAnsi="Arial Narrow"/>
        </w:rPr>
        <w:t xml:space="preserve">falder denne undervisningsgang ud af beregningen i forhold til </w:t>
      </w:r>
      <w:r w:rsidRPr="00571D17">
        <w:rPr>
          <w:rFonts w:ascii="Arial Narrow" w:hAnsi="Arial Narrow"/>
          <w:lang w:eastAsia="da-DK"/>
        </w:rPr>
        <w:t>fremmødeprocent.</w:t>
      </w:r>
    </w:p>
    <w:p w:rsidR="006A4254" w:rsidRPr="006A4254" w:rsidRDefault="006A4254" w:rsidP="006A4254">
      <w:pPr>
        <w:pStyle w:val="Listeafsnit"/>
        <w:suppressAutoHyphens/>
        <w:spacing w:after="0" w:line="240" w:lineRule="auto"/>
        <w:ind w:left="786"/>
        <w:contextualSpacing w:val="0"/>
        <w:rPr>
          <w:rFonts w:ascii="Arial Narrow" w:eastAsia="Times New Roman" w:hAnsi="Arial Narrow"/>
          <w:b/>
        </w:rPr>
      </w:pPr>
    </w:p>
    <w:p w:rsidR="009809B1" w:rsidRPr="00884987" w:rsidRDefault="009809B1" w:rsidP="009809B1">
      <w:pPr>
        <w:pStyle w:val="Listeafsnit1"/>
        <w:numPr>
          <w:ilvl w:val="0"/>
          <w:numId w:val="28"/>
        </w:numPr>
        <w:suppressAutoHyphens/>
        <w:spacing w:line="276" w:lineRule="auto"/>
        <w:ind w:left="786"/>
        <w:rPr>
          <w:rFonts w:ascii="Arial Narrow" w:hAnsi="Arial Narrow"/>
          <w:b/>
          <w:sz w:val="22"/>
          <w:szCs w:val="22"/>
        </w:rPr>
      </w:pPr>
      <w:r w:rsidRPr="00884987">
        <w:rPr>
          <w:rFonts w:ascii="Arial Narrow" w:hAnsi="Arial Narrow" w:cs="Arial"/>
          <w:b/>
          <w:sz w:val="22"/>
          <w:szCs w:val="22"/>
        </w:rPr>
        <w:t xml:space="preserve">Nyt fra skolen og sekretariatet </w:t>
      </w:r>
    </w:p>
    <w:p w:rsidR="003D06A2" w:rsidRDefault="003D06A2" w:rsidP="003D06A2">
      <w:pPr>
        <w:pStyle w:val="Listeafsnit1"/>
        <w:suppressAutoHyphens/>
        <w:spacing w:line="276" w:lineRule="auto"/>
        <w:ind w:left="786"/>
        <w:rPr>
          <w:rFonts w:ascii="Arial Narrow" w:hAnsi="Arial Narrow"/>
          <w:sz w:val="22"/>
          <w:szCs w:val="22"/>
        </w:rPr>
      </w:pPr>
      <w:r>
        <w:rPr>
          <w:rFonts w:ascii="Arial Narrow" w:hAnsi="Arial Narrow"/>
          <w:sz w:val="22"/>
          <w:szCs w:val="22"/>
        </w:rPr>
        <w:t>Intet fra skolen.</w:t>
      </w:r>
    </w:p>
    <w:p w:rsidR="003D06A2" w:rsidRDefault="003D06A2" w:rsidP="009C193D">
      <w:pPr>
        <w:pStyle w:val="Listeafsnit1"/>
        <w:suppressAutoHyphens/>
        <w:ind w:left="786"/>
        <w:rPr>
          <w:rFonts w:ascii="Arial Narrow" w:hAnsi="Arial Narrow"/>
          <w:sz w:val="22"/>
          <w:szCs w:val="22"/>
        </w:rPr>
      </w:pPr>
      <w:r>
        <w:rPr>
          <w:rFonts w:ascii="Arial Narrow" w:hAnsi="Arial Narrow"/>
          <w:sz w:val="22"/>
          <w:szCs w:val="22"/>
        </w:rPr>
        <w:t>Sekretariatet flytter til andre lokaler på samme etage</w:t>
      </w:r>
      <w:r w:rsidR="00354A25">
        <w:rPr>
          <w:rFonts w:ascii="Arial Narrow" w:hAnsi="Arial Narrow"/>
          <w:sz w:val="22"/>
          <w:szCs w:val="22"/>
        </w:rPr>
        <w:t xml:space="preserve"> </w:t>
      </w:r>
      <w:r>
        <w:rPr>
          <w:rFonts w:ascii="Arial Narrow" w:hAnsi="Arial Narrow"/>
          <w:sz w:val="22"/>
          <w:szCs w:val="22"/>
        </w:rPr>
        <w:t>længere ned af samme gang, i ugerne 49 og 50 og sekretariatet holder lukket torsdag og fredag i indeværende uge pga. TAP seminar ude af huset.</w:t>
      </w:r>
    </w:p>
    <w:p w:rsidR="003D06A2" w:rsidRDefault="003D06A2" w:rsidP="009C193D">
      <w:pPr>
        <w:pStyle w:val="Listeafsnit1"/>
        <w:suppressAutoHyphens/>
        <w:ind w:left="786"/>
        <w:rPr>
          <w:rFonts w:ascii="Arial Narrow" w:hAnsi="Arial Narrow"/>
          <w:sz w:val="22"/>
          <w:szCs w:val="22"/>
        </w:rPr>
      </w:pPr>
    </w:p>
    <w:p w:rsidR="00884987" w:rsidRPr="006E494B" w:rsidRDefault="003D06A2" w:rsidP="009C193D">
      <w:pPr>
        <w:pStyle w:val="Listeafsnit1"/>
        <w:suppressAutoHyphens/>
        <w:ind w:left="786"/>
        <w:rPr>
          <w:rFonts w:ascii="Arial Narrow" w:hAnsi="Arial Narrow"/>
          <w:sz w:val="22"/>
          <w:szCs w:val="22"/>
        </w:rPr>
      </w:pPr>
      <w:r>
        <w:rPr>
          <w:rFonts w:ascii="Arial Narrow" w:hAnsi="Arial Narrow"/>
          <w:sz w:val="22"/>
          <w:szCs w:val="22"/>
        </w:rPr>
        <w:t>Ny konstitueret skoleleder på SEF skolen tiltræder pr. 1. november</w:t>
      </w:r>
      <w:r w:rsidR="002412C0">
        <w:rPr>
          <w:rFonts w:ascii="Arial Narrow" w:hAnsi="Arial Narrow"/>
          <w:sz w:val="22"/>
          <w:szCs w:val="22"/>
        </w:rPr>
        <w:t>.</w:t>
      </w:r>
      <w:r>
        <w:rPr>
          <w:rFonts w:ascii="Arial Narrow" w:hAnsi="Arial Narrow"/>
          <w:sz w:val="22"/>
          <w:szCs w:val="22"/>
        </w:rPr>
        <w:t xml:space="preserve"> </w:t>
      </w:r>
      <w:r w:rsidR="002412C0">
        <w:rPr>
          <w:rFonts w:ascii="Arial Narrow" w:hAnsi="Arial Narrow"/>
          <w:sz w:val="22"/>
          <w:szCs w:val="22"/>
        </w:rPr>
        <w:t>D</w:t>
      </w:r>
      <w:r>
        <w:rPr>
          <w:rFonts w:ascii="Arial Narrow" w:hAnsi="Arial Narrow"/>
          <w:sz w:val="22"/>
          <w:szCs w:val="22"/>
        </w:rPr>
        <w:t xml:space="preserve">et er Nikolaj Stegeager </w:t>
      </w:r>
      <w:r w:rsidR="00096469">
        <w:rPr>
          <w:rFonts w:ascii="Arial Narrow" w:hAnsi="Arial Narrow"/>
          <w:sz w:val="22"/>
          <w:szCs w:val="22"/>
        </w:rPr>
        <w:t>der kommer fra Institut for læring og filosofi og</w:t>
      </w:r>
      <w:r w:rsidR="00D01110">
        <w:rPr>
          <w:rFonts w:ascii="Arial Narrow" w:hAnsi="Arial Narrow"/>
          <w:sz w:val="22"/>
          <w:szCs w:val="22"/>
        </w:rPr>
        <w:t xml:space="preserve"> Nikolaj</w:t>
      </w:r>
      <w:r w:rsidR="00096469">
        <w:rPr>
          <w:rFonts w:ascii="Arial Narrow" w:hAnsi="Arial Narrow"/>
          <w:sz w:val="22"/>
          <w:szCs w:val="22"/>
        </w:rPr>
        <w:t xml:space="preserve"> </w:t>
      </w:r>
      <w:r>
        <w:rPr>
          <w:rFonts w:ascii="Arial Narrow" w:hAnsi="Arial Narrow"/>
          <w:sz w:val="22"/>
          <w:szCs w:val="22"/>
        </w:rPr>
        <w:t>er uddannet p</w:t>
      </w:r>
      <w:r w:rsidR="00096469">
        <w:rPr>
          <w:rFonts w:ascii="Arial Narrow" w:hAnsi="Arial Narrow"/>
          <w:sz w:val="22"/>
          <w:szCs w:val="22"/>
        </w:rPr>
        <w:t>sykolog</w:t>
      </w:r>
      <w:r w:rsidR="006E494B">
        <w:rPr>
          <w:rFonts w:ascii="Arial Narrow" w:hAnsi="Arial Narrow"/>
          <w:sz w:val="22"/>
          <w:szCs w:val="22"/>
        </w:rPr>
        <w:t>.</w:t>
      </w:r>
    </w:p>
    <w:p w:rsidR="00884987" w:rsidRPr="00884987" w:rsidRDefault="00884987" w:rsidP="006E494B">
      <w:pPr>
        <w:pStyle w:val="Listeafsnit1"/>
        <w:suppressAutoHyphens/>
        <w:spacing w:line="276" w:lineRule="auto"/>
        <w:ind w:left="0"/>
        <w:rPr>
          <w:rFonts w:ascii="Arial Narrow" w:hAnsi="Arial Narrow"/>
          <w:b/>
          <w:sz w:val="22"/>
          <w:szCs w:val="22"/>
        </w:rPr>
      </w:pPr>
    </w:p>
    <w:p w:rsidR="009809B1" w:rsidRPr="006E494B" w:rsidRDefault="009809B1" w:rsidP="009809B1">
      <w:pPr>
        <w:pStyle w:val="Listeafsnit1"/>
        <w:numPr>
          <w:ilvl w:val="0"/>
          <w:numId w:val="28"/>
        </w:numPr>
        <w:suppressAutoHyphens/>
        <w:spacing w:line="276" w:lineRule="auto"/>
        <w:ind w:left="786"/>
        <w:rPr>
          <w:rFonts w:ascii="Arial Narrow" w:hAnsi="Arial Narrow"/>
          <w:b/>
          <w:sz w:val="22"/>
          <w:szCs w:val="22"/>
        </w:rPr>
      </w:pPr>
      <w:r w:rsidRPr="006E494B">
        <w:rPr>
          <w:rFonts w:ascii="Arial Narrow" w:hAnsi="Arial Narrow" w:cs="Arial"/>
          <w:b/>
          <w:sz w:val="22"/>
          <w:szCs w:val="22"/>
        </w:rPr>
        <w:t xml:space="preserve">Dispensationer og merit (Andrea) </w:t>
      </w:r>
    </w:p>
    <w:p w:rsidR="006339E8" w:rsidRDefault="006339E8" w:rsidP="006339E8">
      <w:pPr>
        <w:ind w:left="709"/>
        <w:rPr>
          <w:rFonts w:ascii="Arial Narrow" w:hAnsi="Arial Narrow"/>
          <w:sz w:val="22"/>
          <w:szCs w:val="22"/>
        </w:rPr>
      </w:pPr>
      <w:r>
        <w:rPr>
          <w:rFonts w:ascii="Arial Narrow" w:hAnsi="Arial Narrow"/>
          <w:sz w:val="22"/>
          <w:szCs w:val="22"/>
        </w:rPr>
        <w:t xml:space="preserve"> </w:t>
      </w:r>
      <w:r w:rsidR="00A759FE" w:rsidRPr="00F67404">
        <w:rPr>
          <w:rFonts w:ascii="Arial Narrow" w:hAnsi="Arial Narrow"/>
          <w:sz w:val="22"/>
          <w:szCs w:val="22"/>
        </w:rPr>
        <w:t xml:space="preserve">Andrea oplyste, at den dispensationsansøgning vedrørende 5. gangs forsøg </w:t>
      </w:r>
      <w:r w:rsidR="00BF1008" w:rsidRPr="00F67404">
        <w:rPr>
          <w:rFonts w:ascii="Arial Narrow" w:hAnsi="Arial Narrow"/>
          <w:sz w:val="22"/>
          <w:szCs w:val="22"/>
        </w:rPr>
        <w:t xml:space="preserve">i modulet kandidatspeciale, </w:t>
      </w:r>
      <w:r w:rsidR="00A759FE" w:rsidRPr="00F67404">
        <w:rPr>
          <w:rFonts w:ascii="Arial Narrow" w:hAnsi="Arial Narrow"/>
          <w:sz w:val="22"/>
          <w:szCs w:val="22"/>
        </w:rPr>
        <w:t>der blev</w:t>
      </w:r>
    </w:p>
    <w:p w:rsidR="006339E8" w:rsidRDefault="006339E8" w:rsidP="006339E8">
      <w:pPr>
        <w:ind w:left="709"/>
        <w:rPr>
          <w:rFonts w:ascii="Arial Narrow" w:hAnsi="Arial Narrow"/>
          <w:sz w:val="22"/>
          <w:szCs w:val="22"/>
        </w:rPr>
      </w:pPr>
      <w:r>
        <w:rPr>
          <w:rFonts w:ascii="Arial Narrow" w:hAnsi="Arial Narrow"/>
          <w:sz w:val="22"/>
          <w:szCs w:val="22"/>
        </w:rPr>
        <w:t xml:space="preserve"> </w:t>
      </w:r>
      <w:r w:rsidR="00A759FE" w:rsidRPr="00F67404">
        <w:rPr>
          <w:rFonts w:ascii="Arial Narrow" w:hAnsi="Arial Narrow"/>
          <w:sz w:val="22"/>
          <w:szCs w:val="22"/>
        </w:rPr>
        <w:t>nævnt på SN mødet i</w:t>
      </w:r>
      <w:r w:rsidR="00B9756A" w:rsidRPr="00F67404">
        <w:rPr>
          <w:rFonts w:ascii="Arial Narrow" w:hAnsi="Arial Narrow"/>
          <w:sz w:val="22"/>
          <w:szCs w:val="22"/>
        </w:rPr>
        <w:t xml:space="preserve"> </w:t>
      </w:r>
      <w:r w:rsidR="00300C0A" w:rsidRPr="00F67404">
        <w:rPr>
          <w:rFonts w:ascii="Arial Narrow" w:hAnsi="Arial Narrow"/>
          <w:sz w:val="22"/>
          <w:szCs w:val="22"/>
        </w:rPr>
        <w:t>oktober er blevet gennemgået med studenterrepræsentanterne</w:t>
      </w:r>
      <w:r w:rsidR="00BF1008" w:rsidRPr="00F67404">
        <w:rPr>
          <w:rFonts w:ascii="Arial Narrow" w:hAnsi="Arial Narrow"/>
          <w:sz w:val="22"/>
          <w:szCs w:val="22"/>
        </w:rPr>
        <w:t xml:space="preserve"> og at de var enige i, at der</w:t>
      </w:r>
    </w:p>
    <w:p w:rsidR="006339E8" w:rsidRDefault="00BF1008" w:rsidP="006339E8">
      <w:pPr>
        <w:ind w:left="709"/>
        <w:rPr>
          <w:rFonts w:ascii="Arial Narrow" w:hAnsi="Arial Narrow"/>
          <w:sz w:val="22"/>
          <w:szCs w:val="22"/>
        </w:rPr>
      </w:pPr>
      <w:r w:rsidRPr="00F67404">
        <w:rPr>
          <w:rFonts w:ascii="Arial Narrow" w:hAnsi="Arial Narrow"/>
          <w:sz w:val="22"/>
          <w:szCs w:val="22"/>
        </w:rPr>
        <w:t xml:space="preserve"> ikke var udsædvanlige forhold, som kunne begrunde tildeling af et femte eksamensforsøg. Studienævnet </w:t>
      </w:r>
    </w:p>
    <w:p w:rsidR="00300C0A" w:rsidRPr="00F67404" w:rsidRDefault="006339E8" w:rsidP="006339E8">
      <w:pPr>
        <w:ind w:left="709"/>
        <w:rPr>
          <w:rFonts w:ascii="Arial Narrow" w:hAnsi="Arial Narrow"/>
          <w:sz w:val="22"/>
          <w:szCs w:val="22"/>
        </w:rPr>
      </w:pPr>
      <w:r>
        <w:rPr>
          <w:rFonts w:ascii="Arial Narrow" w:hAnsi="Arial Narrow"/>
          <w:sz w:val="22"/>
          <w:szCs w:val="22"/>
        </w:rPr>
        <w:t xml:space="preserve"> </w:t>
      </w:r>
      <w:r w:rsidR="00BF1008" w:rsidRPr="00F67404">
        <w:rPr>
          <w:rFonts w:ascii="Arial Narrow" w:hAnsi="Arial Narrow"/>
          <w:sz w:val="22"/>
          <w:szCs w:val="22"/>
        </w:rPr>
        <w:t>besluttede at give afslag.</w:t>
      </w:r>
    </w:p>
    <w:p w:rsidR="00300C0A" w:rsidRPr="00F67404" w:rsidRDefault="00300C0A" w:rsidP="006339E8">
      <w:pPr>
        <w:ind w:left="709"/>
        <w:rPr>
          <w:rFonts w:ascii="Arial Narrow" w:hAnsi="Arial Narrow"/>
          <w:sz w:val="22"/>
          <w:szCs w:val="22"/>
        </w:rPr>
      </w:pPr>
    </w:p>
    <w:p w:rsidR="006339E8" w:rsidRDefault="00B9756A" w:rsidP="006339E8">
      <w:pPr>
        <w:ind w:left="709"/>
        <w:rPr>
          <w:rFonts w:ascii="Arial Narrow" w:hAnsi="Arial Narrow"/>
          <w:sz w:val="22"/>
          <w:szCs w:val="22"/>
        </w:rPr>
      </w:pPr>
      <w:r w:rsidRPr="00F67404">
        <w:rPr>
          <w:rFonts w:ascii="Arial Narrow" w:hAnsi="Arial Narrow"/>
          <w:sz w:val="22"/>
          <w:szCs w:val="22"/>
        </w:rPr>
        <w:t xml:space="preserve"> </w:t>
      </w:r>
      <w:r w:rsidR="00300C0A" w:rsidRPr="00F67404">
        <w:rPr>
          <w:rFonts w:ascii="Arial Narrow" w:hAnsi="Arial Narrow"/>
          <w:sz w:val="22"/>
          <w:szCs w:val="22"/>
        </w:rPr>
        <w:t xml:space="preserve">Andrea oplyste om den tidligere nævnte dispensationsansøgning fra en gruppe studerende, som gerne vil skrive </w:t>
      </w:r>
      <w:r w:rsidR="006339E8">
        <w:rPr>
          <w:rFonts w:ascii="Arial Narrow" w:hAnsi="Arial Narrow"/>
          <w:sz w:val="22"/>
          <w:szCs w:val="22"/>
        </w:rPr>
        <w:t xml:space="preserve"> </w:t>
      </w:r>
    </w:p>
    <w:p w:rsidR="006339E8" w:rsidRDefault="006339E8" w:rsidP="006339E8">
      <w:pPr>
        <w:ind w:left="709"/>
        <w:rPr>
          <w:rFonts w:ascii="Arial Narrow" w:hAnsi="Arial Narrow"/>
          <w:sz w:val="22"/>
          <w:szCs w:val="22"/>
        </w:rPr>
      </w:pPr>
      <w:r>
        <w:rPr>
          <w:rFonts w:ascii="Arial Narrow" w:hAnsi="Arial Narrow"/>
          <w:sz w:val="22"/>
          <w:szCs w:val="22"/>
        </w:rPr>
        <w:t xml:space="preserve"> </w:t>
      </w:r>
      <w:r w:rsidR="00300C0A" w:rsidRPr="00F67404">
        <w:rPr>
          <w:rFonts w:ascii="Arial Narrow" w:hAnsi="Arial Narrow"/>
          <w:sz w:val="22"/>
          <w:szCs w:val="22"/>
        </w:rPr>
        <w:t xml:space="preserve">specialet i en gruppe på 4. Fakultetet </w:t>
      </w:r>
      <w:r w:rsidR="00BF1008" w:rsidRPr="00F67404">
        <w:rPr>
          <w:rFonts w:ascii="Arial Narrow" w:hAnsi="Arial Narrow"/>
          <w:sz w:val="22"/>
          <w:szCs w:val="22"/>
        </w:rPr>
        <w:t xml:space="preserve">har meddelt, at vi godt kan give dispensation til at man kan skrive i en </w:t>
      </w:r>
    </w:p>
    <w:p w:rsidR="00300C0A" w:rsidRPr="00F67404" w:rsidRDefault="006339E8" w:rsidP="006339E8">
      <w:pPr>
        <w:ind w:left="709"/>
        <w:rPr>
          <w:rFonts w:ascii="Arial Narrow" w:hAnsi="Arial Narrow"/>
          <w:sz w:val="22"/>
          <w:szCs w:val="22"/>
        </w:rPr>
      </w:pPr>
      <w:r>
        <w:rPr>
          <w:rFonts w:ascii="Arial Narrow" w:hAnsi="Arial Narrow"/>
          <w:sz w:val="22"/>
          <w:szCs w:val="22"/>
        </w:rPr>
        <w:t xml:space="preserve"> </w:t>
      </w:r>
      <w:proofErr w:type="gramStart"/>
      <w:r w:rsidR="00BF1008" w:rsidRPr="00F67404">
        <w:rPr>
          <w:rFonts w:ascii="Arial Narrow" w:hAnsi="Arial Narrow"/>
          <w:sz w:val="22"/>
          <w:szCs w:val="22"/>
        </w:rPr>
        <w:t>gruppe på fire personer.</w:t>
      </w:r>
      <w:proofErr w:type="gramEnd"/>
    </w:p>
    <w:p w:rsidR="00F0565C" w:rsidRPr="00F67404" w:rsidRDefault="00F0565C" w:rsidP="006339E8">
      <w:pPr>
        <w:ind w:left="709"/>
        <w:rPr>
          <w:rFonts w:ascii="Arial Narrow" w:hAnsi="Arial Narrow"/>
          <w:sz w:val="22"/>
          <w:szCs w:val="22"/>
        </w:rPr>
      </w:pPr>
    </w:p>
    <w:p w:rsidR="006339E8" w:rsidRDefault="0028530C" w:rsidP="006339E8">
      <w:pPr>
        <w:ind w:left="709"/>
        <w:rPr>
          <w:rFonts w:ascii="Arial Narrow" w:hAnsi="Arial Narrow"/>
          <w:sz w:val="22"/>
          <w:szCs w:val="22"/>
        </w:rPr>
      </w:pPr>
      <w:r w:rsidRPr="00F67404">
        <w:rPr>
          <w:rFonts w:ascii="Arial Narrow" w:hAnsi="Arial Narrow"/>
          <w:sz w:val="22"/>
          <w:szCs w:val="22"/>
        </w:rPr>
        <w:t xml:space="preserve"> </w:t>
      </w:r>
      <w:r w:rsidR="00F0565C" w:rsidRPr="00F67404">
        <w:rPr>
          <w:rFonts w:ascii="Arial Narrow" w:hAnsi="Arial Narrow"/>
          <w:sz w:val="22"/>
          <w:szCs w:val="22"/>
        </w:rPr>
        <w:t xml:space="preserve">Det </w:t>
      </w:r>
      <w:r w:rsidR="00BF1008" w:rsidRPr="00F67404">
        <w:rPr>
          <w:rFonts w:ascii="Arial Narrow" w:hAnsi="Arial Narrow"/>
          <w:sz w:val="22"/>
          <w:szCs w:val="22"/>
        </w:rPr>
        <w:t>besluttedes, at der gives dispensation til at skrive speciale i en gruppe på fire studerende, når der er faglige</w:t>
      </w:r>
    </w:p>
    <w:p w:rsidR="006339E8" w:rsidRDefault="006339E8" w:rsidP="006339E8">
      <w:pPr>
        <w:ind w:left="709"/>
        <w:rPr>
          <w:rFonts w:ascii="Arial Narrow" w:hAnsi="Arial Narrow"/>
          <w:sz w:val="22"/>
          <w:szCs w:val="22"/>
        </w:rPr>
      </w:pPr>
      <w:r>
        <w:rPr>
          <w:rFonts w:ascii="Arial Narrow" w:hAnsi="Arial Narrow"/>
          <w:sz w:val="22"/>
          <w:szCs w:val="22"/>
        </w:rPr>
        <w:t xml:space="preserve"> </w:t>
      </w:r>
      <w:r w:rsidR="00BF1008" w:rsidRPr="00F67404">
        <w:rPr>
          <w:rFonts w:ascii="Arial Narrow" w:hAnsi="Arial Narrow"/>
          <w:sz w:val="22"/>
          <w:szCs w:val="22"/>
        </w:rPr>
        <w:t>og forskningsmæssige argumenter for det, fx hvis forskningsdesignet indebærer en større arbejdsbyrde</w:t>
      </w:r>
      <w:proofErr w:type="gramStart"/>
      <w:r w:rsidR="00BF1008" w:rsidRPr="00F67404">
        <w:rPr>
          <w:rFonts w:ascii="Arial Narrow" w:hAnsi="Arial Narrow"/>
          <w:sz w:val="22"/>
          <w:szCs w:val="22"/>
        </w:rPr>
        <w:t xml:space="preserve"> (fx</w:t>
      </w:r>
      <w:proofErr w:type="gramEnd"/>
      <w:r w:rsidR="00BF1008" w:rsidRPr="00F67404">
        <w:rPr>
          <w:rFonts w:ascii="Arial Narrow" w:hAnsi="Arial Narrow"/>
          <w:sz w:val="22"/>
          <w:szCs w:val="22"/>
        </w:rPr>
        <w:t xml:space="preserve"> </w:t>
      </w:r>
    </w:p>
    <w:p w:rsidR="00BF1008" w:rsidRPr="004E5DA5" w:rsidRDefault="006339E8" w:rsidP="006339E8">
      <w:pPr>
        <w:ind w:left="709"/>
        <w:rPr>
          <w:rFonts w:ascii="Arial Narrow" w:hAnsi="Arial Narrow"/>
          <w:sz w:val="22"/>
          <w:szCs w:val="22"/>
        </w:rPr>
      </w:pPr>
      <w:r>
        <w:rPr>
          <w:rFonts w:ascii="Arial Narrow" w:hAnsi="Arial Narrow"/>
          <w:sz w:val="22"/>
          <w:szCs w:val="22"/>
        </w:rPr>
        <w:t xml:space="preserve"> </w:t>
      </w:r>
      <w:r w:rsidR="00BF1008" w:rsidRPr="00F67404">
        <w:rPr>
          <w:rFonts w:ascii="Arial Narrow" w:hAnsi="Arial Narrow"/>
          <w:sz w:val="22"/>
          <w:szCs w:val="22"/>
        </w:rPr>
        <w:t>interventionsbaserede projekter eller andre projekter, hvor der skal indsamles megen empiri).</w:t>
      </w:r>
    </w:p>
    <w:p w:rsidR="009809B1" w:rsidRPr="00167A71" w:rsidRDefault="009809B1" w:rsidP="009809B1">
      <w:pPr>
        <w:pStyle w:val="Listeafsnit1"/>
        <w:numPr>
          <w:ilvl w:val="0"/>
          <w:numId w:val="28"/>
        </w:numPr>
        <w:suppressAutoHyphens/>
        <w:spacing w:line="276" w:lineRule="auto"/>
        <w:ind w:left="786"/>
        <w:rPr>
          <w:rFonts w:ascii="Arial Narrow" w:hAnsi="Arial Narrow"/>
          <w:b/>
          <w:sz w:val="22"/>
          <w:szCs w:val="22"/>
        </w:rPr>
      </w:pPr>
      <w:r w:rsidRPr="00167A71">
        <w:rPr>
          <w:rFonts w:ascii="Arial Narrow" w:hAnsi="Arial Narrow" w:cs="Arial"/>
          <w:b/>
          <w:sz w:val="22"/>
          <w:szCs w:val="22"/>
        </w:rPr>
        <w:lastRenderedPageBreak/>
        <w:t>Budget/økonomi (Andrea og Lis)</w:t>
      </w:r>
    </w:p>
    <w:p w:rsidR="000C0294" w:rsidRDefault="000C0294" w:rsidP="009C193D">
      <w:pPr>
        <w:pStyle w:val="Listeafsnit1"/>
        <w:suppressAutoHyphens/>
        <w:ind w:left="786"/>
        <w:rPr>
          <w:rFonts w:ascii="Arial Narrow" w:hAnsi="Arial Narrow"/>
          <w:sz w:val="22"/>
          <w:szCs w:val="22"/>
        </w:rPr>
      </w:pPr>
      <w:r>
        <w:rPr>
          <w:rFonts w:ascii="Arial Narrow" w:hAnsi="Arial Narrow"/>
          <w:sz w:val="22"/>
          <w:szCs w:val="22"/>
        </w:rPr>
        <w:t>Budgettet for Psykologi og EVU gældende for 2016 blev omdelt til SN.</w:t>
      </w:r>
    </w:p>
    <w:p w:rsidR="000C0294" w:rsidRDefault="000C0294" w:rsidP="009C193D">
      <w:pPr>
        <w:pStyle w:val="Listeafsnit1"/>
        <w:suppressAutoHyphens/>
        <w:ind w:left="786"/>
        <w:rPr>
          <w:rFonts w:ascii="Arial Narrow" w:hAnsi="Arial Narrow"/>
          <w:sz w:val="22"/>
          <w:szCs w:val="22"/>
        </w:rPr>
      </w:pPr>
    </w:p>
    <w:p w:rsidR="000C0294" w:rsidRDefault="000C0294" w:rsidP="009C193D">
      <w:pPr>
        <w:pStyle w:val="Listeafsnit1"/>
        <w:suppressAutoHyphens/>
        <w:ind w:left="786"/>
        <w:rPr>
          <w:rFonts w:ascii="Arial Narrow" w:hAnsi="Arial Narrow"/>
          <w:sz w:val="22"/>
          <w:szCs w:val="22"/>
        </w:rPr>
      </w:pPr>
      <w:r>
        <w:rPr>
          <w:rFonts w:ascii="Arial Narrow" w:hAnsi="Arial Narrow"/>
          <w:sz w:val="22"/>
          <w:szCs w:val="22"/>
        </w:rPr>
        <w:t>Thomas orienterede</w:t>
      </w:r>
      <w:r w:rsidR="00C626EB" w:rsidRPr="00C626EB">
        <w:rPr>
          <w:rFonts w:ascii="Arial Narrow" w:hAnsi="Arial Narrow"/>
          <w:sz w:val="22"/>
          <w:szCs w:val="22"/>
        </w:rPr>
        <w:t xml:space="preserve"> om</w:t>
      </w:r>
      <w:r w:rsidR="00C626EB">
        <w:rPr>
          <w:rFonts w:ascii="Arial Narrow" w:hAnsi="Arial Narrow"/>
          <w:sz w:val="22"/>
          <w:szCs w:val="22"/>
        </w:rPr>
        <w:t>,</w:t>
      </w:r>
      <w:r w:rsidR="00C626EB" w:rsidRPr="00C626EB">
        <w:rPr>
          <w:rFonts w:ascii="Arial Narrow" w:hAnsi="Arial Narrow"/>
          <w:sz w:val="22"/>
          <w:szCs w:val="22"/>
        </w:rPr>
        <w:t xml:space="preserve"> </w:t>
      </w:r>
      <w:r>
        <w:rPr>
          <w:rFonts w:ascii="Arial Narrow" w:hAnsi="Arial Narrow"/>
          <w:sz w:val="22"/>
          <w:szCs w:val="22"/>
        </w:rPr>
        <w:t xml:space="preserve">at </w:t>
      </w:r>
      <w:r w:rsidR="000D35FE">
        <w:rPr>
          <w:rFonts w:ascii="Arial Narrow" w:hAnsi="Arial Narrow"/>
          <w:sz w:val="22"/>
          <w:szCs w:val="22"/>
        </w:rPr>
        <w:t xml:space="preserve">store dele af </w:t>
      </w:r>
      <w:r w:rsidR="006A0ADD">
        <w:rPr>
          <w:rFonts w:ascii="Arial Narrow" w:hAnsi="Arial Narrow"/>
          <w:sz w:val="22"/>
          <w:szCs w:val="22"/>
        </w:rPr>
        <w:t xml:space="preserve">økonomien </w:t>
      </w:r>
      <w:r>
        <w:rPr>
          <w:rFonts w:ascii="Arial Narrow" w:hAnsi="Arial Narrow"/>
          <w:sz w:val="22"/>
          <w:szCs w:val="22"/>
        </w:rPr>
        <w:t>nu er overgået fra Fakultetet til Instituttet og</w:t>
      </w:r>
      <w:r w:rsidR="000D35FE">
        <w:rPr>
          <w:rFonts w:ascii="Arial Narrow" w:hAnsi="Arial Narrow"/>
          <w:sz w:val="22"/>
          <w:szCs w:val="22"/>
        </w:rPr>
        <w:t xml:space="preserve"> at</w:t>
      </w:r>
      <w:r>
        <w:rPr>
          <w:rFonts w:ascii="Arial Narrow" w:hAnsi="Arial Narrow"/>
          <w:sz w:val="22"/>
          <w:szCs w:val="22"/>
        </w:rPr>
        <w:t xml:space="preserve"> der er udarbejdet en ny budgetmodel som er gældende for 2016, hvilket bevirker at vi skal afrapportere forbrug til instituttet hver måned og samtidig forklare hvis der er afvigelser </w:t>
      </w:r>
      <w:r w:rsidR="005416D9">
        <w:rPr>
          <w:rFonts w:ascii="Arial Narrow" w:hAnsi="Arial Narrow"/>
          <w:sz w:val="22"/>
          <w:szCs w:val="22"/>
        </w:rPr>
        <w:t xml:space="preserve">i forhold til det budgetterede. </w:t>
      </w:r>
      <w:r w:rsidR="00E7646B">
        <w:rPr>
          <w:rFonts w:ascii="Arial Narrow" w:hAnsi="Arial Narrow"/>
          <w:sz w:val="22"/>
          <w:szCs w:val="22"/>
        </w:rPr>
        <w:t>2016 er foreløbigt et prøve år i forhold til budget.</w:t>
      </w:r>
    </w:p>
    <w:p w:rsidR="005416D9" w:rsidRDefault="005416D9" w:rsidP="009C193D">
      <w:pPr>
        <w:pStyle w:val="Listeafsnit1"/>
        <w:suppressAutoHyphens/>
        <w:ind w:left="786"/>
        <w:rPr>
          <w:rFonts w:ascii="Arial Narrow" w:hAnsi="Arial Narrow"/>
          <w:sz w:val="22"/>
          <w:szCs w:val="22"/>
        </w:rPr>
      </w:pPr>
    </w:p>
    <w:p w:rsidR="005416D9" w:rsidRDefault="00B95DFA" w:rsidP="009C193D">
      <w:pPr>
        <w:pStyle w:val="Listeafsnit1"/>
        <w:suppressAutoHyphens/>
        <w:ind w:left="786"/>
        <w:rPr>
          <w:rFonts w:ascii="Arial Narrow" w:hAnsi="Arial Narrow"/>
          <w:sz w:val="22"/>
          <w:szCs w:val="22"/>
        </w:rPr>
      </w:pPr>
      <w:r>
        <w:rPr>
          <w:rFonts w:ascii="Arial Narrow" w:hAnsi="Arial Narrow"/>
          <w:sz w:val="22"/>
          <w:szCs w:val="22"/>
        </w:rPr>
        <w:t>Psykologibudgettet</w:t>
      </w:r>
      <w:r w:rsidR="005416D9">
        <w:rPr>
          <w:rFonts w:ascii="Arial Narrow" w:hAnsi="Arial Narrow"/>
          <w:sz w:val="22"/>
          <w:szCs w:val="22"/>
        </w:rPr>
        <w:t xml:space="preserve"> blev gennemgået og det blev nævnt, at PBL kompendierne som de studerende tidligere har fået udleveret gratis, fremover skal betales af de studerende.</w:t>
      </w:r>
    </w:p>
    <w:p w:rsidR="005416D9" w:rsidRDefault="005416D9" w:rsidP="009C193D">
      <w:pPr>
        <w:pStyle w:val="Listeafsnit1"/>
        <w:suppressAutoHyphens/>
        <w:ind w:left="786"/>
        <w:rPr>
          <w:rFonts w:ascii="Arial Narrow" w:hAnsi="Arial Narrow"/>
          <w:sz w:val="22"/>
          <w:szCs w:val="22"/>
        </w:rPr>
      </w:pPr>
    </w:p>
    <w:p w:rsidR="005416D9" w:rsidRDefault="005416D9" w:rsidP="009C193D">
      <w:pPr>
        <w:pStyle w:val="Listeafsnit1"/>
        <w:suppressAutoHyphens/>
        <w:ind w:left="786"/>
        <w:rPr>
          <w:rFonts w:ascii="Arial Narrow" w:hAnsi="Arial Narrow"/>
          <w:sz w:val="22"/>
          <w:szCs w:val="22"/>
        </w:rPr>
      </w:pPr>
      <w:r>
        <w:rPr>
          <w:rFonts w:ascii="Arial Narrow" w:hAnsi="Arial Narrow"/>
          <w:sz w:val="22"/>
          <w:szCs w:val="22"/>
        </w:rPr>
        <w:t>Det blev nævnt</w:t>
      </w:r>
      <w:r w:rsidR="00B95DFA">
        <w:rPr>
          <w:rFonts w:ascii="Arial Narrow" w:hAnsi="Arial Narrow"/>
          <w:sz w:val="22"/>
          <w:szCs w:val="22"/>
        </w:rPr>
        <w:t>,</w:t>
      </w:r>
      <w:r>
        <w:rPr>
          <w:rFonts w:ascii="Arial Narrow" w:hAnsi="Arial Narrow"/>
          <w:sz w:val="22"/>
          <w:szCs w:val="22"/>
        </w:rPr>
        <w:t xml:space="preserve"> at der på Socialrådgiveruddannelsen uploades kompendium elektronisk med max. 20 sider. Det blev besluttet</w:t>
      </w:r>
      <w:r w:rsidR="00955D60">
        <w:rPr>
          <w:rFonts w:ascii="Arial Narrow" w:hAnsi="Arial Narrow"/>
          <w:sz w:val="22"/>
          <w:szCs w:val="22"/>
        </w:rPr>
        <w:t>,</w:t>
      </w:r>
      <w:r>
        <w:rPr>
          <w:rFonts w:ascii="Arial Narrow" w:hAnsi="Arial Narrow"/>
          <w:sz w:val="22"/>
          <w:szCs w:val="22"/>
        </w:rPr>
        <w:t xml:space="preserve"> at Mariann vil undersøge hvordan de</w:t>
      </w:r>
      <w:r w:rsidR="00AF2664">
        <w:rPr>
          <w:rFonts w:ascii="Arial Narrow" w:hAnsi="Arial Narrow"/>
          <w:sz w:val="22"/>
          <w:szCs w:val="22"/>
        </w:rPr>
        <w:t>t</w:t>
      </w:r>
      <w:r>
        <w:rPr>
          <w:rFonts w:ascii="Arial Narrow" w:hAnsi="Arial Narrow"/>
          <w:sz w:val="22"/>
          <w:szCs w:val="22"/>
        </w:rPr>
        <w:t xml:space="preserve"> gør</w:t>
      </w:r>
      <w:r w:rsidR="00AF2664">
        <w:rPr>
          <w:rFonts w:ascii="Arial Narrow" w:hAnsi="Arial Narrow"/>
          <w:sz w:val="22"/>
          <w:szCs w:val="22"/>
        </w:rPr>
        <w:t>es der</w:t>
      </w:r>
      <w:r>
        <w:rPr>
          <w:rFonts w:ascii="Arial Narrow" w:hAnsi="Arial Narrow"/>
          <w:sz w:val="22"/>
          <w:szCs w:val="22"/>
        </w:rPr>
        <w:t xml:space="preserve"> og samtidig ville hun undersøge </w:t>
      </w:r>
      <w:r w:rsidR="00B45459">
        <w:rPr>
          <w:rFonts w:ascii="Arial Narrow" w:hAnsi="Arial Narrow"/>
          <w:sz w:val="22"/>
          <w:szCs w:val="22"/>
        </w:rPr>
        <w:t>reglerne omkring Copyright</w:t>
      </w:r>
      <w:r w:rsidR="005F00B1">
        <w:rPr>
          <w:rFonts w:ascii="Arial Narrow" w:hAnsi="Arial Narrow"/>
          <w:sz w:val="22"/>
          <w:szCs w:val="22"/>
        </w:rPr>
        <w:t xml:space="preserve"> </w:t>
      </w:r>
      <w:r w:rsidR="00E7646B">
        <w:rPr>
          <w:rFonts w:ascii="Arial Narrow" w:hAnsi="Arial Narrow"/>
          <w:sz w:val="22"/>
          <w:szCs w:val="22"/>
        </w:rPr>
        <w:t>gældende for AAU og give en tilbagemelding.</w:t>
      </w:r>
    </w:p>
    <w:p w:rsidR="000C0294" w:rsidRDefault="000C0294" w:rsidP="009C193D">
      <w:pPr>
        <w:pStyle w:val="Listeafsnit1"/>
        <w:suppressAutoHyphens/>
        <w:ind w:left="786"/>
        <w:rPr>
          <w:rFonts w:ascii="Arial Narrow" w:hAnsi="Arial Narrow"/>
          <w:sz w:val="22"/>
          <w:szCs w:val="22"/>
        </w:rPr>
      </w:pPr>
    </w:p>
    <w:p w:rsidR="00740446" w:rsidRDefault="00740446" w:rsidP="009C193D">
      <w:pPr>
        <w:pStyle w:val="Listeafsnit1"/>
        <w:suppressAutoHyphens/>
        <w:ind w:left="786"/>
        <w:rPr>
          <w:rFonts w:ascii="Arial Narrow" w:hAnsi="Arial Narrow"/>
          <w:sz w:val="22"/>
          <w:szCs w:val="22"/>
        </w:rPr>
      </w:pPr>
      <w:r>
        <w:rPr>
          <w:rFonts w:ascii="Arial Narrow" w:hAnsi="Arial Narrow"/>
          <w:sz w:val="22"/>
          <w:szCs w:val="22"/>
        </w:rPr>
        <w:t xml:space="preserve">Aftagerpanelmøder og censor udgifter </w:t>
      </w:r>
      <w:r w:rsidR="00246C41">
        <w:rPr>
          <w:rFonts w:ascii="Arial Narrow" w:hAnsi="Arial Narrow"/>
          <w:sz w:val="22"/>
          <w:szCs w:val="22"/>
        </w:rPr>
        <w:t>er flyttet fra Fakulteterne over</w:t>
      </w:r>
      <w:r>
        <w:rPr>
          <w:rFonts w:ascii="Arial Narrow" w:hAnsi="Arial Narrow"/>
          <w:sz w:val="22"/>
          <w:szCs w:val="22"/>
        </w:rPr>
        <w:t xml:space="preserve"> på </w:t>
      </w:r>
      <w:r w:rsidR="00246C41">
        <w:rPr>
          <w:rFonts w:ascii="Arial Narrow" w:hAnsi="Arial Narrow"/>
          <w:sz w:val="22"/>
          <w:szCs w:val="22"/>
        </w:rPr>
        <w:t>Psykologi</w:t>
      </w:r>
      <w:r>
        <w:rPr>
          <w:rFonts w:ascii="Arial Narrow" w:hAnsi="Arial Narrow"/>
          <w:sz w:val="22"/>
          <w:szCs w:val="22"/>
        </w:rPr>
        <w:t>uddannelsen.</w:t>
      </w:r>
    </w:p>
    <w:p w:rsidR="00C626EB" w:rsidRDefault="00C626EB" w:rsidP="009C193D">
      <w:pPr>
        <w:pStyle w:val="Listeafsnit1"/>
        <w:suppressAutoHyphens/>
        <w:ind w:left="786"/>
        <w:rPr>
          <w:rFonts w:ascii="Arial Narrow" w:hAnsi="Arial Narrow"/>
          <w:b/>
          <w:sz w:val="22"/>
          <w:szCs w:val="22"/>
        </w:rPr>
      </w:pPr>
    </w:p>
    <w:p w:rsidR="00CD62B3" w:rsidRDefault="00DC0899" w:rsidP="009C193D">
      <w:pPr>
        <w:pStyle w:val="Listeafsnit1"/>
        <w:suppressAutoHyphens/>
        <w:ind w:left="786"/>
        <w:rPr>
          <w:rFonts w:ascii="Arial Narrow" w:hAnsi="Arial Narrow"/>
          <w:sz w:val="22"/>
          <w:szCs w:val="22"/>
        </w:rPr>
      </w:pPr>
      <w:r w:rsidRPr="00DC0899">
        <w:rPr>
          <w:rFonts w:ascii="Arial Narrow" w:hAnsi="Arial Narrow"/>
          <w:sz w:val="22"/>
          <w:szCs w:val="22"/>
        </w:rPr>
        <w:t xml:space="preserve">EVU budgettet </w:t>
      </w:r>
      <w:r>
        <w:rPr>
          <w:rFonts w:ascii="Arial Narrow" w:hAnsi="Arial Narrow"/>
          <w:sz w:val="22"/>
          <w:szCs w:val="22"/>
        </w:rPr>
        <w:t>blev gennemgået</w:t>
      </w:r>
      <w:r w:rsidR="00723302">
        <w:rPr>
          <w:rFonts w:ascii="Arial Narrow" w:hAnsi="Arial Narrow"/>
          <w:sz w:val="22"/>
          <w:szCs w:val="22"/>
        </w:rPr>
        <w:t xml:space="preserve"> og det er be</w:t>
      </w:r>
      <w:r w:rsidR="00CD62B3">
        <w:rPr>
          <w:rFonts w:ascii="Arial Narrow" w:hAnsi="Arial Narrow"/>
          <w:sz w:val="22"/>
          <w:szCs w:val="22"/>
        </w:rPr>
        <w:t xml:space="preserve">sluttet, at det skal være et Full </w:t>
      </w:r>
      <w:proofErr w:type="spellStart"/>
      <w:r w:rsidR="00CD62B3">
        <w:rPr>
          <w:rFonts w:ascii="Arial Narrow" w:hAnsi="Arial Narrow"/>
          <w:sz w:val="22"/>
          <w:szCs w:val="22"/>
        </w:rPr>
        <w:t>C</w:t>
      </w:r>
      <w:r w:rsidR="00723302">
        <w:rPr>
          <w:rFonts w:ascii="Arial Narrow" w:hAnsi="Arial Narrow"/>
          <w:sz w:val="22"/>
          <w:szCs w:val="22"/>
        </w:rPr>
        <w:t>ost</w:t>
      </w:r>
      <w:proofErr w:type="spellEnd"/>
      <w:r w:rsidR="00CD62B3">
        <w:rPr>
          <w:rFonts w:ascii="Arial Narrow" w:hAnsi="Arial Narrow"/>
          <w:sz w:val="22"/>
          <w:szCs w:val="22"/>
        </w:rPr>
        <w:t xml:space="preserve"> beregnet</w:t>
      </w:r>
      <w:r w:rsidR="00723302">
        <w:rPr>
          <w:rFonts w:ascii="Arial Narrow" w:hAnsi="Arial Narrow"/>
          <w:sz w:val="22"/>
          <w:szCs w:val="22"/>
        </w:rPr>
        <w:t xml:space="preserve"> budget</w:t>
      </w:r>
      <w:r w:rsidR="00CD62B3">
        <w:rPr>
          <w:rFonts w:ascii="Arial Narrow" w:hAnsi="Arial Narrow"/>
          <w:sz w:val="22"/>
          <w:szCs w:val="22"/>
        </w:rPr>
        <w:t xml:space="preserve">, hvilket betyder at uddannelsen </w:t>
      </w:r>
      <w:r w:rsidR="002F6236">
        <w:rPr>
          <w:rFonts w:ascii="Arial Narrow" w:hAnsi="Arial Narrow"/>
          <w:sz w:val="22"/>
          <w:szCs w:val="22"/>
        </w:rPr>
        <w:t>skal hvile</w:t>
      </w:r>
      <w:r w:rsidR="00CD62B3">
        <w:rPr>
          <w:rFonts w:ascii="Arial Narrow" w:hAnsi="Arial Narrow"/>
          <w:sz w:val="22"/>
          <w:szCs w:val="22"/>
        </w:rPr>
        <w:t xml:space="preserve"> i sig selv </w:t>
      </w:r>
      <w:r w:rsidR="002F6236">
        <w:rPr>
          <w:rFonts w:ascii="Arial Narrow" w:hAnsi="Arial Narrow"/>
          <w:sz w:val="22"/>
          <w:szCs w:val="22"/>
        </w:rPr>
        <w:t xml:space="preserve">rent </w:t>
      </w:r>
      <w:r w:rsidR="00CD62B3">
        <w:rPr>
          <w:rFonts w:ascii="Arial Narrow" w:hAnsi="Arial Narrow"/>
          <w:sz w:val="22"/>
          <w:szCs w:val="22"/>
        </w:rPr>
        <w:t>omko</w:t>
      </w:r>
      <w:r w:rsidR="002F6236">
        <w:rPr>
          <w:rFonts w:ascii="Arial Narrow" w:hAnsi="Arial Narrow"/>
          <w:sz w:val="22"/>
          <w:szCs w:val="22"/>
        </w:rPr>
        <w:t>stningsmæssig</w:t>
      </w:r>
      <w:r w:rsidR="000D35FE">
        <w:rPr>
          <w:rFonts w:ascii="Arial Narrow" w:hAnsi="Arial Narrow"/>
          <w:sz w:val="22"/>
          <w:szCs w:val="22"/>
        </w:rPr>
        <w:t>t</w:t>
      </w:r>
      <w:r w:rsidR="002F6236">
        <w:rPr>
          <w:rFonts w:ascii="Arial Narrow" w:hAnsi="Arial Narrow"/>
          <w:sz w:val="22"/>
          <w:szCs w:val="22"/>
        </w:rPr>
        <w:t>.</w:t>
      </w:r>
    </w:p>
    <w:p w:rsidR="002F6236" w:rsidRDefault="002F6236" w:rsidP="009C193D">
      <w:pPr>
        <w:pStyle w:val="Listeafsnit1"/>
        <w:suppressAutoHyphens/>
        <w:ind w:left="786"/>
        <w:rPr>
          <w:rFonts w:ascii="Arial Narrow" w:hAnsi="Arial Narrow"/>
          <w:sz w:val="22"/>
          <w:szCs w:val="22"/>
        </w:rPr>
      </w:pPr>
    </w:p>
    <w:p w:rsidR="00C626EB" w:rsidRDefault="00CD62B3" w:rsidP="009C193D">
      <w:pPr>
        <w:pStyle w:val="Listeafsnit1"/>
        <w:suppressAutoHyphens/>
        <w:ind w:left="786"/>
        <w:rPr>
          <w:rFonts w:ascii="Arial Narrow" w:hAnsi="Arial Narrow"/>
          <w:sz w:val="22"/>
          <w:szCs w:val="22"/>
        </w:rPr>
      </w:pPr>
      <w:r>
        <w:rPr>
          <w:rFonts w:ascii="Arial Narrow" w:hAnsi="Arial Narrow"/>
          <w:sz w:val="22"/>
          <w:szCs w:val="22"/>
        </w:rPr>
        <w:t>Der er ved budgetstart et underskud på kr. 373.381</w:t>
      </w:r>
      <w:r w:rsidR="002F6236">
        <w:rPr>
          <w:rFonts w:ascii="Arial Narrow" w:hAnsi="Arial Narrow"/>
          <w:sz w:val="22"/>
          <w:szCs w:val="22"/>
        </w:rPr>
        <w:t xml:space="preserve">, </w:t>
      </w:r>
      <w:r>
        <w:rPr>
          <w:rFonts w:ascii="Arial Narrow" w:hAnsi="Arial Narrow"/>
          <w:sz w:val="22"/>
          <w:szCs w:val="22"/>
        </w:rPr>
        <w:t xml:space="preserve">hvis ikke der reguleres i forhold til den Full </w:t>
      </w:r>
      <w:proofErr w:type="spellStart"/>
      <w:r>
        <w:rPr>
          <w:rFonts w:ascii="Arial Narrow" w:hAnsi="Arial Narrow"/>
          <w:sz w:val="22"/>
          <w:szCs w:val="22"/>
        </w:rPr>
        <w:t>Cost</w:t>
      </w:r>
      <w:proofErr w:type="spellEnd"/>
      <w:r>
        <w:rPr>
          <w:rFonts w:ascii="Arial Narrow" w:hAnsi="Arial Narrow"/>
          <w:sz w:val="22"/>
          <w:szCs w:val="22"/>
        </w:rPr>
        <w:t xml:space="preserve"> model der anvendes</w:t>
      </w:r>
      <w:r w:rsidR="00BA1F16">
        <w:rPr>
          <w:rFonts w:ascii="Arial Narrow" w:hAnsi="Arial Narrow"/>
          <w:sz w:val="22"/>
          <w:szCs w:val="22"/>
        </w:rPr>
        <w:t xml:space="preserve"> for budget 2016</w:t>
      </w:r>
      <w:r>
        <w:rPr>
          <w:rFonts w:ascii="Arial Narrow" w:hAnsi="Arial Narrow"/>
          <w:sz w:val="22"/>
          <w:szCs w:val="22"/>
        </w:rPr>
        <w:t>.</w:t>
      </w:r>
      <w:r w:rsidR="002F6236">
        <w:rPr>
          <w:rFonts w:ascii="Arial Narrow" w:hAnsi="Arial Narrow"/>
          <w:sz w:val="22"/>
          <w:szCs w:val="22"/>
        </w:rPr>
        <w:t xml:space="preserve"> Alternativ</w:t>
      </w:r>
      <w:r w:rsidR="00E7646B">
        <w:rPr>
          <w:rFonts w:ascii="Arial Narrow" w:hAnsi="Arial Narrow"/>
          <w:sz w:val="22"/>
          <w:szCs w:val="22"/>
        </w:rPr>
        <w:t>t</w:t>
      </w:r>
      <w:r w:rsidR="00BA1F16">
        <w:rPr>
          <w:rFonts w:ascii="Arial Narrow" w:hAnsi="Arial Narrow"/>
          <w:sz w:val="22"/>
          <w:szCs w:val="22"/>
        </w:rPr>
        <w:t xml:space="preserve"> skal deltagergebyret stige.</w:t>
      </w:r>
    </w:p>
    <w:p w:rsidR="00CD62B3" w:rsidRDefault="00CD62B3" w:rsidP="009C193D">
      <w:pPr>
        <w:pStyle w:val="Listeafsnit1"/>
        <w:suppressAutoHyphens/>
        <w:ind w:left="786"/>
        <w:rPr>
          <w:rFonts w:ascii="Arial Narrow" w:hAnsi="Arial Narrow"/>
          <w:sz w:val="22"/>
          <w:szCs w:val="22"/>
        </w:rPr>
      </w:pPr>
    </w:p>
    <w:p w:rsidR="00571D17" w:rsidRPr="00283E1B" w:rsidRDefault="00571D17" w:rsidP="00571D17">
      <w:pPr>
        <w:pStyle w:val="Listeafsnit1"/>
        <w:suppressAutoHyphens/>
        <w:ind w:left="786"/>
        <w:rPr>
          <w:rFonts w:ascii="Arial Narrow" w:hAnsi="Arial Narrow"/>
          <w:sz w:val="22"/>
          <w:szCs w:val="22"/>
        </w:rPr>
      </w:pPr>
      <w:r w:rsidRPr="00283E1B">
        <w:rPr>
          <w:rFonts w:ascii="Arial Narrow" w:hAnsi="Arial Narrow"/>
          <w:sz w:val="22"/>
          <w:szCs w:val="22"/>
        </w:rPr>
        <w:t>SN foreslår, at der skal ske en dialog med instituttet og fakultetet i forhold til ovennævnte, fakultetet skal gøres opmærksom på at det i yderste konsekvens kan betyde at EVU uddannelsen lukkes.</w:t>
      </w:r>
    </w:p>
    <w:p w:rsidR="00C626EB" w:rsidRPr="00167A71" w:rsidRDefault="00C626EB" w:rsidP="00354A25">
      <w:pPr>
        <w:pStyle w:val="Listeafsnit1"/>
        <w:suppressAutoHyphens/>
        <w:spacing w:line="276" w:lineRule="auto"/>
        <w:ind w:left="0"/>
        <w:rPr>
          <w:rFonts w:ascii="Arial Narrow" w:hAnsi="Arial Narrow"/>
          <w:b/>
          <w:sz w:val="22"/>
          <w:szCs w:val="22"/>
        </w:rPr>
      </w:pPr>
    </w:p>
    <w:p w:rsidR="00571D17" w:rsidRPr="00571D17" w:rsidRDefault="009809B1" w:rsidP="00571D17">
      <w:pPr>
        <w:pStyle w:val="Listeafsnit"/>
        <w:numPr>
          <w:ilvl w:val="0"/>
          <w:numId w:val="28"/>
        </w:numPr>
        <w:suppressAutoHyphens/>
        <w:spacing w:after="0"/>
        <w:ind w:left="786"/>
        <w:contextualSpacing w:val="0"/>
        <w:rPr>
          <w:rFonts w:ascii="Arial Narrow" w:eastAsia="Times New Roman" w:hAnsi="Arial Narrow"/>
          <w:b/>
        </w:rPr>
      </w:pPr>
      <w:r w:rsidRPr="00982299">
        <w:rPr>
          <w:rFonts w:ascii="Arial Narrow" w:hAnsi="Arial Narrow" w:cs="Arial"/>
          <w:b/>
        </w:rPr>
        <w:t>Gennemgang/opfølgning af nuværende aktionsliste herunder beslutning om den skal fortsætte (alle) (bilag 1)</w:t>
      </w:r>
    </w:p>
    <w:p w:rsidR="00571D17" w:rsidRPr="00283E1B" w:rsidRDefault="00571D17" w:rsidP="00571D17">
      <w:pPr>
        <w:suppressAutoHyphens/>
        <w:ind w:left="786"/>
        <w:rPr>
          <w:rFonts w:ascii="Arial Narrow" w:hAnsi="Arial Narrow"/>
          <w:sz w:val="22"/>
          <w:szCs w:val="22"/>
        </w:rPr>
      </w:pPr>
      <w:r w:rsidRPr="00283E1B">
        <w:rPr>
          <w:rFonts w:ascii="Arial Narrow" w:hAnsi="Arial Narrow"/>
          <w:sz w:val="22"/>
          <w:szCs w:val="22"/>
        </w:rPr>
        <w:t>Aktionslisten blev gennemgået og det blev foreslået, at den fortsætter, da listen skaber et godt overblik over hvad der igangsættes og hvornår emner skal behandles i SN. Hvis der er emner der ønskes behandlet på senere SN mødetidspunkter glemmes de ikke.</w:t>
      </w:r>
    </w:p>
    <w:p w:rsidR="00571D17" w:rsidRPr="00283E1B" w:rsidRDefault="00571D17" w:rsidP="00571D17">
      <w:pPr>
        <w:suppressAutoHyphens/>
        <w:ind w:left="786"/>
        <w:rPr>
          <w:rFonts w:ascii="Arial Narrow" w:hAnsi="Arial Narrow"/>
          <w:sz w:val="22"/>
          <w:szCs w:val="22"/>
        </w:rPr>
      </w:pPr>
    </w:p>
    <w:p w:rsidR="00571D17" w:rsidRPr="00283E1B" w:rsidRDefault="00571D17" w:rsidP="00571D17">
      <w:pPr>
        <w:suppressAutoHyphens/>
        <w:ind w:left="786"/>
        <w:rPr>
          <w:rFonts w:ascii="Arial Narrow" w:hAnsi="Arial Narrow"/>
          <w:sz w:val="22"/>
          <w:szCs w:val="22"/>
        </w:rPr>
      </w:pPr>
      <w:r w:rsidRPr="00283E1B">
        <w:rPr>
          <w:rFonts w:ascii="Arial Narrow" w:hAnsi="Arial Narrow"/>
          <w:sz w:val="22"/>
          <w:szCs w:val="22"/>
        </w:rPr>
        <w:t>Til punktet på aktionslisten vedrørende:</w:t>
      </w:r>
    </w:p>
    <w:p w:rsidR="00571D17" w:rsidRPr="00283E1B" w:rsidRDefault="00571D17" w:rsidP="00571D17">
      <w:pPr>
        <w:tabs>
          <w:tab w:val="left" w:pos="720"/>
        </w:tabs>
        <w:ind w:left="786"/>
        <w:rPr>
          <w:rFonts w:ascii="Arial Narrow" w:hAnsi="Arial Narrow" w:cs="Arial"/>
          <w:i/>
          <w:sz w:val="22"/>
          <w:szCs w:val="22"/>
        </w:rPr>
      </w:pPr>
      <w:r w:rsidRPr="00283E1B">
        <w:rPr>
          <w:rFonts w:ascii="Arial Narrow" w:hAnsi="Arial Narrow" w:cs="Arial"/>
          <w:i/>
          <w:sz w:val="22"/>
          <w:szCs w:val="22"/>
        </w:rPr>
        <w:t>”Kriterier for litteratur i semesterplanerne” skal tages med til en mere grundlæggende drøftelse i SN på et senere tidspunkt?</w:t>
      </w:r>
    </w:p>
    <w:p w:rsidR="00571D17" w:rsidRPr="00283E1B" w:rsidRDefault="00571D17" w:rsidP="00571D17">
      <w:pPr>
        <w:tabs>
          <w:tab w:val="left" w:pos="720"/>
        </w:tabs>
        <w:ind w:left="786"/>
        <w:rPr>
          <w:rFonts w:ascii="Arial Narrow" w:hAnsi="Arial Narrow"/>
          <w:i/>
          <w:sz w:val="22"/>
          <w:szCs w:val="22"/>
        </w:rPr>
      </w:pPr>
    </w:p>
    <w:p w:rsidR="00571D17" w:rsidRPr="00283E1B" w:rsidRDefault="00571D17" w:rsidP="00571D17">
      <w:pPr>
        <w:suppressAutoHyphens/>
        <w:ind w:left="786"/>
        <w:rPr>
          <w:rFonts w:ascii="Arial Narrow" w:hAnsi="Arial Narrow"/>
          <w:sz w:val="22"/>
          <w:szCs w:val="22"/>
        </w:rPr>
      </w:pPr>
      <w:r w:rsidRPr="00283E1B">
        <w:rPr>
          <w:rFonts w:ascii="Arial Narrow" w:hAnsi="Arial Narrow"/>
          <w:sz w:val="22"/>
          <w:szCs w:val="22"/>
        </w:rPr>
        <w:t>Det blev nævnt, at der f.eks. i BA studieordningen står en glimrende formulering i forvejen omkring kriterier for litteratur. Det drejer sig om § 10 Generelle prøvebestemmelser, stk. 8.</w:t>
      </w:r>
    </w:p>
    <w:p w:rsidR="00571D17" w:rsidRPr="00283E1B" w:rsidRDefault="00571D17" w:rsidP="00571D17">
      <w:pPr>
        <w:suppressAutoHyphens/>
        <w:ind w:left="786"/>
        <w:rPr>
          <w:rFonts w:ascii="Arial Narrow" w:hAnsi="Arial Narrow"/>
          <w:sz w:val="22"/>
          <w:szCs w:val="22"/>
        </w:rPr>
      </w:pPr>
      <w:r w:rsidRPr="00283E1B">
        <w:rPr>
          <w:rFonts w:ascii="Arial Narrow" w:hAnsi="Arial Narrow"/>
          <w:sz w:val="22"/>
          <w:szCs w:val="22"/>
        </w:rPr>
        <w:t>Det obligatoriske pensum for en given prøve skal bestå af lærebogslitteratur af en kvalitet og sværhedsgrad, der mindst svarer til standarden for anerkendte internationale lærebøger inden for faget på universitetsniveau samt af originallitteratur i form af artikler fra anerkendte, peer-reviewede forskningstidsskrifter, bidrag til forskningsantologier eller forskningsmonografier.</w:t>
      </w:r>
    </w:p>
    <w:p w:rsidR="00571D17" w:rsidRPr="00283E1B" w:rsidRDefault="00571D17" w:rsidP="00571D17">
      <w:pPr>
        <w:suppressAutoHyphens/>
        <w:ind w:left="786"/>
        <w:rPr>
          <w:rFonts w:ascii="Arial Narrow" w:hAnsi="Arial Narrow"/>
          <w:sz w:val="22"/>
          <w:szCs w:val="22"/>
        </w:rPr>
      </w:pPr>
      <w:r w:rsidRPr="00283E1B">
        <w:rPr>
          <w:rFonts w:ascii="Arial Narrow" w:hAnsi="Arial Narrow"/>
          <w:sz w:val="22"/>
          <w:szCs w:val="22"/>
        </w:rPr>
        <w:t>Stk. 9</w:t>
      </w:r>
    </w:p>
    <w:p w:rsidR="00571D17" w:rsidRPr="00283E1B" w:rsidRDefault="00571D17" w:rsidP="00571D17">
      <w:pPr>
        <w:suppressAutoHyphens/>
        <w:ind w:left="786"/>
        <w:rPr>
          <w:rFonts w:ascii="Arial Narrow" w:hAnsi="Arial Narrow"/>
          <w:sz w:val="22"/>
          <w:szCs w:val="22"/>
        </w:rPr>
      </w:pPr>
      <w:r w:rsidRPr="00283E1B">
        <w:rPr>
          <w:rFonts w:ascii="Arial Narrow" w:hAnsi="Arial Narrow"/>
          <w:sz w:val="22"/>
          <w:szCs w:val="22"/>
        </w:rPr>
        <w:t>Det valgfrie pensum for en given prøve kan i begrænset omfang bestå af lærebogslitteratur og skal herudover bestå af originallitteratur i form af artikler fra anerkendte, peer-reviewede forskningstidsskrifter, bidrag til forskningsantologier eller forskningsmonografier.”</w:t>
      </w:r>
    </w:p>
    <w:p w:rsidR="00571D17" w:rsidRPr="00283E1B" w:rsidRDefault="00571D17" w:rsidP="00571D17">
      <w:pPr>
        <w:suppressAutoHyphens/>
        <w:ind w:left="786"/>
        <w:rPr>
          <w:rFonts w:ascii="Arial Narrow" w:hAnsi="Arial Narrow"/>
          <w:sz w:val="22"/>
          <w:szCs w:val="22"/>
        </w:rPr>
      </w:pPr>
      <w:r w:rsidRPr="00283E1B">
        <w:rPr>
          <w:rFonts w:ascii="Arial Narrow" w:hAnsi="Arial Narrow"/>
          <w:sz w:val="22"/>
          <w:szCs w:val="22"/>
        </w:rPr>
        <w:t>Dog skal det sikres at litteraturen i semesterplanerne tilsvarer ovenstående faglige niveau og er korrekt i forhold til sideantal inden de godkendes og punktet fjernes hermed fra listen.</w:t>
      </w:r>
    </w:p>
    <w:p w:rsidR="00571D17" w:rsidRPr="00283E1B" w:rsidRDefault="00571D17" w:rsidP="00571D17">
      <w:pPr>
        <w:suppressAutoHyphens/>
        <w:ind w:left="786"/>
        <w:rPr>
          <w:rFonts w:ascii="Arial Narrow" w:hAnsi="Arial Narrow"/>
        </w:rPr>
      </w:pPr>
    </w:p>
    <w:p w:rsidR="00571D17" w:rsidRPr="00283E1B" w:rsidRDefault="00097B01" w:rsidP="00571D17">
      <w:pPr>
        <w:suppressAutoHyphens/>
        <w:ind w:left="786"/>
        <w:rPr>
          <w:rFonts w:ascii="Arial Narrow" w:hAnsi="Arial Narrow"/>
          <w:sz w:val="22"/>
          <w:szCs w:val="22"/>
          <w:lang w:val="sv-SE"/>
        </w:rPr>
      </w:pPr>
      <w:r>
        <w:rPr>
          <w:rFonts w:ascii="Arial Narrow" w:hAnsi="Arial Narrow"/>
          <w:sz w:val="22"/>
          <w:szCs w:val="22"/>
        </w:rPr>
        <w:t xml:space="preserve">Da SN næstformanden søger </w:t>
      </w:r>
      <w:r w:rsidR="00571D17" w:rsidRPr="00283E1B">
        <w:rPr>
          <w:rFonts w:ascii="Arial Narrow" w:hAnsi="Arial Narrow"/>
          <w:sz w:val="22"/>
          <w:szCs w:val="22"/>
        </w:rPr>
        <w:t xml:space="preserve">orlov erstattes han i arbejdsgruppen vedrørende </w:t>
      </w:r>
      <w:r w:rsidR="00571D17" w:rsidRPr="00283E1B">
        <w:rPr>
          <w:rFonts w:ascii="Arial Narrow" w:hAnsi="Arial Narrow"/>
          <w:i/>
          <w:sz w:val="22"/>
          <w:szCs w:val="22"/>
        </w:rPr>
        <w:t>Professionsprogrammerne (KA optag + BA optag)”</w:t>
      </w:r>
      <w:r w:rsidR="00571D17" w:rsidRPr="00283E1B">
        <w:rPr>
          <w:rFonts w:ascii="Arial Narrow" w:hAnsi="Arial Narrow"/>
          <w:sz w:val="22"/>
          <w:szCs w:val="22"/>
        </w:rPr>
        <w:t xml:space="preserve"> af </w:t>
      </w:r>
      <w:r w:rsidR="00571D17" w:rsidRPr="00283E1B">
        <w:rPr>
          <w:rFonts w:ascii="Arial Narrow" w:hAnsi="Arial Narrow"/>
          <w:sz w:val="22"/>
          <w:szCs w:val="22"/>
          <w:lang w:val="sv-SE"/>
        </w:rPr>
        <w:t>Jeanne Stenhøj Carlsen.</w:t>
      </w:r>
    </w:p>
    <w:p w:rsidR="00644733" w:rsidRDefault="00644733" w:rsidP="00F426C3">
      <w:pPr>
        <w:suppressAutoHyphens/>
        <w:rPr>
          <w:rFonts w:ascii="Arial Narrow" w:hAnsi="Arial Narrow"/>
          <w:b/>
          <w:lang w:val="sv-SE"/>
        </w:rPr>
      </w:pPr>
    </w:p>
    <w:p w:rsidR="00E269E6" w:rsidRDefault="00E269E6" w:rsidP="00F426C3">
      <w:pPr>
        <w:suppressAutoHyphens/>
        <w:rPr>
          <w:rFonts w:ascii="Arial Narrow" w:hAnsi="Arial Narrow"/>
          <w:b/>
          <w:lang w:val="sv-SE"/>
        </w:rPr>
      </w:pPr>
    </w:p>
    <w:p w:rsidR="00E269E6" w:rsidRDefault="00E269E6" w:rsidP="00F426C3">
      <w:pPr>
        <w:suppressAutoHyphens/>
        <w:rPr>
          <w:rFonts w:ascii="Arial Narrow" w:hAnsi="Arial Narrow"/>
          <w:b/>
          <w:lang w:val="sv-SE"/>
        </w:rPr>
      </w:pPr>
    </w:p>
    <w:p w:rsidR="007F3BB9" w:rsidRPr="00571D17" w:rsidRDefault="007F3BB9" w:rsidP="00F426C3">
      <w:pPr>
        <w:suppressAutoHyphens/>
        <w:rPr>
          <w:rFonts w:ascii="Arial Narrow" w:hAnsi="Arial Narrow"/>
          <w:b/>
          <w:lang w:val="sv-SE"/>
        </w:rPr>
      </w:pPr>
    </w:p>
    <w:p w:rsidR="009809B1" w:rsidRPr="009E41BA" w:rsidRDefault="009809B1" w:rsidP="009809B1">
      <w:pPr>
        <w:pStyle w:val="Listeafsnit"/>
        <w:numPr>
          <w:ilvl w:val="0"/>
          <w:numId w:val="28"/>
        </w:numPr>
        <w:suppressAutoHyphens/>
        <w:spacing w:after="0"/>
        <w:ind w:left="786"/>
        <w:contextualSpacing w:val="0"/>
        <w:rPr>
          <w:rFonts w:ascii="Arial Narrow" w:eastAsia="Times New Roman" w:hAnsi="Arial Narrow"/>
          <w:b/>
        </w:rPr>
      </w:pPr>
      <w:r w:rsidRPr="009E41BA">
        <w:rPr>
          <w:rFonts w:ascii="Arial Narrow" w:hAnsi="Arial Narrow" w:cs="Arial"/>
          <w:b/>
        </w:rPr>
        <w:lastRenderedPageBreak/>
        <w:t>Studienævnsrapporten og frafaldstruede (bilag 2, 2a, 2b)</w:t>
      </w:r>
    </w:p>
    <w:p w:rsidR="00644733" w:rsidRPr="00B9756A" w:rsidRDefault="00403B94" w:rsidP="00B9756A">
      <w:pPr>
        <w:pStyle w:val="Listeafsnit"/>
        <w:suppressAutoHyphens/>
        <w:spacing w:after="0"/>
        <w:ind w:left="786"/>
        <w:contextualSpacing w:val="0"/>
        <w:rPr>
          <w:rFonts w:ascii="Arial Narrow" w:eastAsia="Times New Roman" w:hAnsi="Arial Narrow"/>
        </w:rPr>
      </w:pPr>
      <w:r>
        <w:rPr>
          <w:rFonts w:ascii="Arial Narrow" w:eastAsia="Times New Roman" w:hAnsi="Arial Narrow"/>
        </w:rPr>
        <w:t>Som et</w:t>
      </w:r>
      <w:r w:rsidR="00A75353">
        <w:rPr>
          <w:rFonts w:ascii="Arial Narrow" w:eastAsia="Times New Roman" w:hAnsi="Arial Narrow"/>
        </w:rPr>
        <w:t xml:space="preserve"> led i </w:t>
      </w:r>
      <w:r w:rsidR="00644733" w:rsidRPr="00644733">
        <w:rPr>
          <w:rFonts w:ascii="Arial Narrow" w:eastAsia="Times New Roman" w:hAnsi="Arial Narrow"/>
        </w:rPr>
        <w:t>kval</w:t>
      </w:r>
      <w:r w:rsidR="00644733">
        <w:rPr>
          <w:rFonts w:ascii="Arial Narrow" w:eastAsia="Times New Roman" w:hAnsi="Arial Narrow"/>
        </w:rPr>
        <w:t>i</w:t>
      </w:r>
      <w:r w:rsidR="00644733" w:rsidRPr="00644733">
        <w:rPr>
          <w:rFonts w:ascii="Arial Narrow" w:eastAsia="Times New Roman" w:hAnsi="Arial Narrow"/>
        </w:rPr>
        <w:t>tetssikring</w:t>
      </w:r>
      <w:r w:rsidR="00A75353">
        <w:rPr>
          <w:rFonts w:ascii="Arial Narrow" w:eastAsia="Times New Roman" w:hAnsi="Arial Narrow"/>
        </w:rPr>
        <w:t>en</w:t>
      </w:r>
      <w:r w:rsidR="00644733">
        <w:rPr>
          <w:rFonts w:ascii="Arial Narrow" w:eastAsia="Times New Roman" w:hAnsi="Arial Narrow"/>
        </w:rPr>
        <w:t>, er der nogle opmærksomhedspunkter som</w:t>
      </w:r>
      <w:r w:rsidR="00A75353">
        <w:rPr>
          <w:rFonts w:ascii="Arial Narrow" w:eastAsia="Times New Roman" w:hAnsi="Arial Narrow"/>
        </w:rPr>
        <w:t xml:space="preserve"> vi skal være obs.</w:t>
      </w:r>
      <w:r w:rsidR="00B37528">
        <w:rPr>
          <w:rFonts w:ascii="Arial Narrow" w:eastAsia="Times New Roman" w:hAnsi="Arial Narrow"/>
        </w:rPr>
        <w:t xml:space="preserve"> på og det er bl.a.</w:t>
      </w:r>
      <w:r w:rsidR="00644733">
        <w:rPr>
          <w:rFonts w:ascii="Arial Narrow" w:eastAsia="Times New Roman" w:hAnsi="Arial Narrow"/>
        </w:rPr>
        <w:t xml:space="preserve"> følgende:</w:t>
      </w:r>
    </w:p>
    <w:p w:rsidR="00644733" w:rsidRDefault="00644733" w:rsidP="00644733">
      <w:pPr>
        <w:pStyle w:val="Listeafsnit"/>
        <w:numPr>
          <w:ilvl w:val="0"/>
          <w:numId w:val="29"/>
        </w:numPr>
        <w:suppressAutoHyphens/>
        <w:spacing w:after="0"/>
        <w:contextualSpacing w:val="0"/>
        <w:rPr>
          <w:rFonts w:ascii="Arial Narrow" w:eastAsia="Times New Roman" w:hAnsi="Arial Narrow"/>
        </w:rPr>
      </w:pPr>
      <w:r>
        <w:rPr>
          <w:rFonts w:ascii="Arial Narrow" w:eastAsia="Times New Roman" w:hAnsi="Arial Narrow"/>
        </w:rPr>
        <w:t>Faldende Kandidatoptag</w:t>
      </w:r>
    </w:p>
    <w:p w:rsidR="00644733" w:rsidRDefault="00644733" w:rsidP="00644733">
      <w:pPr>
        <w:pStyle w:val="Listeafsnit"/>
        <w:numPr>
          <w:ilvl w:val="0"/>
          <w:numId w:val="29"/>
        </w:numPr>
        <w:suppressAutoHyphens/>
        <w:spacing w:after="0"/>
        <w:contextualSpacing w:val="0"/>
        <w:rPr>
          <w:rFonts w:ascii="Arial Narrow" w:eastAsia="Times New Roman" w:hAnsi="Arial Narrow"/>
        </w:rPr>
      </w:pPr>
      <w:r>
        <w:rPr>
          <w:rFonts w:ascii="Arial Narrow" w:eastAsia="Times New Roman" w:hAnsi="Arial Narrow"/>
        </w:rPr>
        <w:t>Effektiviteten</w:t>
      </w:r>
    </w:p>
    <w:p w:rsidR="00644733" w:rsidRDefault="00644733" w:rsidP="00644733">
      <w:pPr>
        <w:pStyle w:val="Listeafsnit"/>
        <w:numPr>
          <w:ilvl w:val="0"/>
          <w:numId w:val="29"/>
        </w:numPr>
        <w:suppressAutoHyphens/>
        <w:spacing w:after="0"/>
        <w:contextualSpacing w:val="0"/>
        <w:rPr>
          <w:rFonts w:ascii="Arial Narrow" w:eastAsia="Times New Roman" w:hAnsi="Arial Narrow"/>
        </w:rPr>
      </w:pPr>
      <w:r>
        <w:rPr>
          <w:rFonts w:ascii="Arial Narrow" w:eastAsia="Times New Roman" w:hAnsi="Arial Narrow"/>
        </w:rPr>
        <w:t>Frafald</w:t>
      </w:r>
    </w:p>
    <w:p w:rsidR="00644733" w:rsidRDefault="00644733" w:rsidP="00644733">
      <w:pPr>
        <w:pStyle w:val="Listeafsnit"/>
        <w:numPr>
          <w:ilvl w:val="0"/>
          <w:numId w:val="29"/>
        </w:numPr>
        <w:suppressAutoHyphens/>
        <w:spacing w:after="0"/>
        <w:contextualSpacing w:val="0"/>
        <w:rPr>
          <w:rFonts w:ascii="Arial Narrow" w:eastAsia="Times New Roman" w:hAnsi="Arial Narrow"/>
        </w:rPr>
      </w:pPr>
      <w:r>
        <w:rPr>
          <w:rFonts w:ascii="Arial Narrow" w:eastAsia="Times New Roman" w:hAnsi="Arial Narrow"/>
        </w:rPr>
        <w:t>Ledighedsprocenten</w:t>
      </w:r>
    </w:p>
    <w:p w:rsidR="00644733" w:rsidRDefault="00644733" w:rsidP="00644733">
      <w:pPr>
        <w:pStyle w:val="Listeafsnit"/>
        <w:suppressAutoHyphens/>
        <w:spacing w:after="0"/>
        <w:ind w:left="1506"/>
        <w:contextualSpacing w:val="0"/>
        <w:rPr>
          <w:rFonts w:ascii="Arial Narrow" w:eastAsia="Times New Roman" w:hAnsi="Arial Narrow"/>
        </w:rPr>
      </w:pPr>
    </w:p>
    <w:p w:rsidR="00831FCC" w:rsidRDefault="00B37528" w:rsidP="002F0757">
      <w:pPr>
        <w:pStyle w:val="Listeafsnit"/>
        <w:suppressAutoHyphens/>
        <w:spacing w:after="0" w:line="240" w:lineRule="auto"/>
        <w:ind w:left="786"/>
        <w:contextualSpacing w:val="0"/>
        <w:rPr>
          <w:rFonts w:ascii="Arial Narrow" w:eastAsia="Times New Roman" w:hAnsi="Arial Narrow"/>
        </w:rPr>
      </w:pPr>
      <w:r>
        <w:rPr>
          <w:rFonts w:ascii="Arial Narrow" w:eastAsia="Times New Roman" w:hAnsi="Arial Narrow"/>
        </w:rPr>
        <w:t xml:space="preserve">Omkring </w:t>
      </w:r>
      <w:r w:rsidRPr="006A649F">
        <w:rPr>
          <w:rFonts w:ascii="Arial Narrow" w:eastAsia="Times New Roman" w:hAnsi="Arial Narrow"/>
          <w:u w:val="single"/>
        </w:rPr>
        <w:t>faldende kandidatoptag</w:t>
      </w:r>
      <w:r w:rsidR="00A75353">
        <w:rPr>
          <w:rFonts w:ascii="Arial Narrow" w:eastAsia="Times New Roman" w:hAnsi="Arial Narrow"/>
        </w:rPr>
        <w:t xml:space="preserve"> har der været en undersøgelse igangsat </w:t>
      </w:r>
      <w:r w:rsidR="00831FCC">
        <w:rPr>
          <w:rFonts w:ascii="Arial Narrow" w:eastAsia="Times New Roman" w:hAnsi="Arial Narrow"/>
        </w:rPr>
        <w:t>og Emma vil følge op på punktet og sammen med SNF gennemgå/se spørgeskemaet inden det udsendes.</w:t>
      </w:r>
    </w:p>
    <w:p w:rsidR="00B37528" w:rsidRPr="00831FCC" w:rsidRDefault="00B37528" w:rsidP="002F0757">
      <w:pPr>
        <w:suppressAutoHyphens/>
        <w:rPr>
          <w:rFonts w:ascii="Arial Narrow" w:hAnsi="Arial Narrow"/>
        </w:rPr>
      </w:pPr>
    </w:p>
    <w:p w:rsidR="00B37528" w:rsidRPr="00CE7256" w:rsidRDefault="00B37528" w:rsidP="002F0757">
      <w:pPr>
        <w:pStyle w:val="Listeafsnit"/>
        <w:suppressAutoHyphens/>
        <w:spacing w:after="0" w:line="240" w:lineRule="auto"/>
        <w:ind w:left="786"/>
        <w:contextualSpacing w:val="0"/>
        <w:rPr>
          <w:rFonts w:ascii="Arial Narrow" w:eastAsia="Times New Roman" w:hAnsi="Arial Narrow"/>
        </w:rPr>
      </w:pPr>
      <w:r>
        <w:rPr>
          <w:rFonts w:ascii="Arial Narrow" w:eastAsia="Times New Roman" w:hAnsi="Arial Narrow"/>
        </w:rPr>
        <w:t>SNF vil</w:t>
      </w:r>
      <w:r w:rsidR="006A649F">
        <w:rPr>
          <w:rFonts w:ascii="Arial Narrow" w:eastAsia="Times New Roman" w:hAnsi="Arial Narrow"/>
        </w:rPr>
        <w:t xml:space="preserve"> gerne </w:t>
      </w:r>
      <w:r w:rsidR="00831FCC">
        <w:rPr>
          <w:rFonts w:ascii="Arial Narrow" w:eastAsia="Times New Roman" w:hAnsi="Arial Narrow"/>
        </w:rPr>
        <w:t>om spørgeskemaet kan blive udsendt</w:t>
      </w:r>
      <w:r>
        <w:rPr>
          <w:rFonts w:ascii="Arial Narrow" w:eastAsia="Times New Roman" w:hAnsi="Arial Narrow"/>
        </w:rPr>
        <w:t xml:space="preserve"> inden Jul og vedrørende optag er der nedsat en arbejdsgruppe til at se på </w:t>
      </w:r>
      <w:r w:rsidR="006A649F">
        <w:rPr>
          <w:rFonts w:ascii="Arial Narrow" w:eastAsia="Times New Roman" w:hAnsi="Arial Narrow"/>
        </w:rPr>
        <w:t>fald i karaktergennemsnittet</w:t>
      </w:r>
      <w:r w:rsidR="00831FCC">
        <w:rPr>
          <w:rFonts w:ascii="Arial Narrow" w:eastAsia="Times New Roman" w:hAnsi="Arial Narrow"/>
        </w:rPr>
        <w:t>.</w:t>
      </w:r>
      <w:r w:rsidR="00CE7256">
        <w:rPr>
          <w:rFonts w:ascii="Arial Narrow" w:eastAsia="Times New Roman" w:hAnsi="Arial Narrow"/>
        </w:rPr>
        <w:t xml:space="preserve"> </w:t>
      </w:r>
      <w:r w:rsidRPr="00CE7256">
        <w:rPr>
          <w:rFonts w:ascii="Arial Narrow" w:eastAsia="Times New Roman" w:hAnsi="Arial Narrow"/>
        </w:rPr>
        <w:t xml:space="preserve">Dog konstaterer SN at der ikke er behov </w:t>
      </w:r>
      <w:r w:rsidR="000D35FE">
        <w:rPr>
          <w:rFonts w:ascii="Arial Narrow" w:eastAsia="Times New Roman" w:hAnsi="Arial Narrow"/>
        </w:rPr>
        <w:t xml:space="preserve">for </w:t>
      </w:r>
      <w:r w:rsidRPr="00CE7256">
        <w:rPr>
          <w:rFonts w:ascii="Arial Narrow" w:eastAsia="Times New Roman" w:hAnsi="Arial Narrow"/>
        </w:rPr>
        <w:t>yderligere opfølgning i den anledning.</w:t>
      </w:r>
    </w:p>
    <w:p w:rsidR="00B37528" w:rsidRDefault="00B37528" w:rsidP="002F0757">
      <w:pPr>
        <w:pStyle w:val="Listeafsnit"/>
        <w:suppressAutoHyphens/>
        <w:spacing w:after="0" w:line="240" w:lineRule="auto"/>
        <w:ind w:left="786"/>
        <w:contextualSpacing w:val="0"/>
        <w:rPr>
          <w:rFonts w:ascii="Arial Narrow" w:eastAsia="Times New Roman" w:hAnsi="Arial Narrow"/>
        </w:rPr>
      </w:pPr>
    </w:p>
    <w:p w:rsidR="00B37528" w:rsidRDefault="00E213DA" w:rsidP="002F0757">
      <w:pPr>
        <w:pStyle w:val="Listeafsnit"/>
        <w:suppressAutoHyphens/>
        <w:spacing w:after="0" w:line="240" w:lineRule="auto"/>
        <w:ind w:left="786"/>
        <w:contextualSpacing w:val="0"/>
        <w:rPr>
          <w:rFonts w:ascii="Arial Narrow" w:eastAsia="Times New Roman" w:hAnsi="Arial Narrow"/>
        </w:rPr>
      </w:pPr>
      <w:r w:rsidRPr="006A649F">
        <w:rPr>
          <w:rFonts w:ascii="Arial Narrow" w:eastAsia="Times New Roman" w:hAnsi="Arial Narrow"/>
          <w:u w:val="single"/>
        </w:rPr>
        <w:t>Effektiviteten</w:t>
      </w:r>
      <w:r w:rsidR="00BF1008">
        <w:rPr>
          <w:rFonts w:ascii="Arial Narrow" w:eastAsia="Times New Roman" w:hAnsi="Arial Narrow"/>
          <w:u w:val="single"/>
        </w:rPr>
        <w:t xml:space="preserve"> (på kandidatuddannelsen)</w:t>
      </w:r>
      <w:r w:rsidRPr="006A649F">
        <w:rPr>
          <w:rFonts w:ascii="Arial Narrow" w:eastAsia="Times New Roman" w:hAnsi="Arial Narrow"/>
          <w:u w:val="single"/>
        </w:rPr>
        <w:t xml:space="preserve"> </w:t>
      </w:r>
      <w:r>
        <w:rPr>
          <w:rFonts w:ascii="Arial Narrow" w:eastAsia="Times New Roman" w:hAnsi="Arial Narrow"/>
        </w:rPr>
        <w:t>er på ret kurs og dvs. en positiv udvikling.</w:t>
      </w:r>
    </w:p>
    <w:p w:rsidR="00E213DA" w:rsidRDefault="00E213DA" w:rsidP="002F0757">
      <w:pPr>
        <w:pStyle w:val="Listeafsnit"/>
        <w:suppressAutoHyphens/>
        <w:spacing w:after="0" w:line="240" w:lineRule="auto"/>
        <w:ind w:left="786"/>
        <w:contextualSpacing w:val="0"/>
        <w:rPr>
          <w:rFonts w:ascii="Arial Narrow" w:eastAsia="Times New Roman" w:hAnsi="Arial Narrow"/>
        </w:rPr>
      </w:pPr>
    </w:p>
    <w:p w:rsidR="00E213DA" w:rsidRDefault="00CE7256" w:rsidP="002F0757">
      <w:pPr>
        <w:pStyle w:val="Listeafsnit"/>
        <w:suppressAutoHyphens/>
        <w:spacing w:after="0" w:line="240" w:lineRule="auto"/>
        <w:ind w:left="786"/>
        <w:contextualSpacing w:val="0"/>
        <w:rPr>
          <w:rFonts w:ascii="Arial Narrow" w:eastAsia="Times New Roman" w:hAnsi="Arial Narrow"/>
        </w:rPr>
      </w:pPr>
      <w:r>
        <w:rPr>
          <w:rFonts w:ascii="Arial Narrow" w:eastAsia="Times New Roman" w:hAnsi="Arial Narrow"/>
        </w:rPr>
        <w:t xml:space="preserve">SN skal give </w:t>
      </w:r>
      <w:r w:rsidR="00916872">
        <w:rPr>
          <w:rFonts w:ascii="Arial Narrow" w:eastAsia="Times New Roman" w:hAnsi="Arial Narrow"/>
        </w:rPr>
        <w:t>fakultetet</w:t>
      </w:r>
      <w:r>
        <w:rPr>
          <w:rFonts w:ascii="Arial Narrow" w:eastAsia="Times New Roman" w:hAnsi="Arial Narrow"/>
        </w:rPr>
        <w:t xml:space="preserve"> en tilbagemelding</w:t>
      </w:r>
      <w:r w:rsidR="00916872">
        <w:rPr>
          <w:rFonts w:ascii="Arial Narrow" w:eastAsia="Times New Roman" w:hAnsi="Arial Narrow"/>
        </w:rPr>
        <w:t xml:space="preserve"> med de opmærksomhedspunkter og den nedsatte arbejdsgruppe skal drøfte det videre i december, da mødet </w:t>
      </w:r>
      <w:r>
        <w:rPr>
          <w:rFonts w:ascii="Arial Narrow" w:eastAsia="Times New Roman" w:hAnsi="Arial Narrow"/>
        </w:rPr>
        <w:t xml:space="preserve">med fakultetet </w:t>
      </w:r>
      <w:r w:rsidR="00916872">
        <w:rPr>
          <w:rFonts w:ascii="Arial Narrow" w:eastAsia="Times New Roman" w:hAnsi="Arial Narrow"/>
        </w:rPr>
        <w:t>skal afholdes i januar 2016.</w:t>
      </w:r>
    </w:p>
    <w:p w:rsidR="00916872" w:rsidRDefault="00916872" w:rsidP="002F0757">
      <w:pPr>
        <w:pStyle w:val="Listeafsnit"/>
        <w:suppressAutoHyphens/>
        <w:spacing w:after="0" w:line="240" w:lineRule="auto"/>
        <w:ind w:left="786"/>
        <w:contextualSpacing w:val="0"/>
        <w:rPr>
          <w:rFonts w:ascii="Arial Narrow" w:eastAsia="Times New Roman" w:hAnsi="Arial Narrow"/>
        </w:rPr>
      </w:pPr>
    </w:p>
    <w:p w:rsidR="00700B75" w:rsidRPr="00700B75" w:rsidRDefault="00916872" w:rsidP="00700B75">
      <w:pPr>
        <w:pStyle w:val="Listeafsnit"/>
        <w:suppressAutoHyphens/>
        <w:spacing w:after="0" w:line="240" w:lineRule="auto"/>
        <w:ind w:left="786"/>
        <w:contextualSpacing w:val="0"/>
        <w:rPr>
          <w:rFonts w:ascii="Arial Narrow" w:eastAsia="Times New Roman" w:hAnsi="Arial Narrow"/>
        </w:rPr>
      </w:pPr>
      <w:r>
        <w:rPr>
          <w:rFonts w:ascii="Arial Narrow" w:eastAsia="Times New Roman" w:hAnsi="Arial Narrow"/>
        </w:rPr>
        <w:t xml:space="preserve">Omkring ledigheden ligger Psykologi </w:t>
      </w:r>
      <w:r w:rsidR="000D35FE">
        <w:rPr>
          <w:rFonts w:ascii="Arial Narrow" w:eastAsia="Times New Roman" w:hAnsi="Arial Narrow"/>
        </w:rPr>
        <w:t xml:space="preserve">ligeledes </w:t>
      </w:r>
      <w:r>
        <w:rPr>
          <w:rFonts w:ascii="Arial Narrow" w:eastAsia="Times New Roman" w:hAnsi="Arial Narrow"/>
        </w:rPr>
        <w:t>godt.</w:t>
      </w:r>
      <w:r w:rsidR="00700B75" w:rsidRPr="00700B75">
        <w:rPr>
          <w:rFonts w:ascii="Arial Narrow" w:eastAsia="Times New Roman" w:hAnsi="Arial Narrow"/>
        </w:rPr>
        <w:t xml:space="preserve"> Der sker et udsving i 4 </w:t>
      </w:r>
      <w:proofErr w:type="spellStart"/>
      <w:r w:rsidR="00700B75" w:rsidRPr="00700B75">
        <w:rPr>
          <w:rFonts w:ascii="Arial Narrow" w:eastAsia="Times New Roman" w:hAnsi="Arial Narrow"/>
        </w:rPr>
        <w:t>kvt</w:t>
      </w:r>
      <w:proofErr w:type="spellEnd"/>
      <w:r w:rsidR="00700B75" w:rsidRPr="00700B75">
        <w:rPr>
          <w:rFonts w:ascii="Arial Narrow" w:eastAsia="Times New Roman" w:hAnsi="Arial Narrow"/>
        </w:rPr>
        <w:t xml:space="preserve">. i </w:t>
      </w:r>
      <w:r w:rsidR="00700B75" w:rsidRPr="00700B75">
        <w:rPr>
          <w:rFonts w:ascii="Arial Narrow" w:eastAsia="Times New Roman" w:hAnsi="Arial Narrow"/>
          <w:u w:val="single"/>
        </w:rPr>
        <w:t>ledighedsstatistikken/procenten</w:t>
      </w:r>
      <w:r w:rsidR="00700B75" w:rsidRPr="00700B75">
        <w:rPr>
          <w:rFonts w:ascii="Arial Narrow" w:eastAsia="Times New Roman" w:hAnsi="Arial Narrow"/>
        </w:rPr>
        <w:t xml:space="preserve"> i forhold til tidligere hvilket dog ikke giver anledning til opfølgning.</w:t>
      </w:r>
    </w:p>
    <w:p w:rsidR="00916872" w:rsidRPr="00E269E6" w:rsidRDefault="00916872" w:rsidP="00E269E6">
      <w:pPr>
        <w:suppressAutoHyphens/>
        <w:rPr>
          <w:rFonts w:ascii="Arial Narrow" w:hAnsi="Arial Narrow"/>
        </w:rPr>
      </w:pPr>
    </w:p>
    <w:p w:rsidR="00916872" w:rsidRDefault="00916872" w:rsidP="002F0757">
      <w:pPr>
        <w:pStyle w:val="Listeafsnit"/>
        <w:suppressAutoHyphens/>
        <w:spacing w:after="0" w:line="240" w:lineRule="auto"/>
        <w:ind w:left="786"/>
        <w:contextualSpacing w:val="0"/>
        <w:rPr>
          <w:rFonts w:ascii="Arial Narrow" w:eastAsia="Times New Roman" w:hAnsi="Arial Narrow"/>
        </w:rPr>
      </w:pPr>
      <w:r>
        <w:rPr>
          <w:rFonts w:ascii="Arial Narrow" w:eastAsia="Times New Roman" w:hAnsi="Arial Narrow"/>
        </w:rPr>
        <w:t xml:space="preserve">Omkring </w:t>
      </w:r>
      <w:r w:rsidRPr="006A649F">
        <w:rPr>
          <w:rFonts w:ascii="Arial Narrow" w:eastAsia="Times New Roman" w:hAnsi="Arial Narrow"/>
          <w:u w:val="single"/>
        </w:rPr>
        <w:t>frafraldstruede</w:t>
      </w:r>
      <w:r>
        <w:rPr>
          <w:rFonts w:ascii="Arial Narrow" w:eastAsia="Times New Roman" w:hAnsi="Arial Narrow"/>
        </w:rPr>
        <w:t xml:space="preserve"> li</w:t>
      </w:r>
      <w:r w:rsidR="00B45797">
        <w:rPr>
          <w:rFonts w:ascii="Arial Narrow" w:eastAsia="Times New Roman" w:hAnsi="Arial Narrow"/>
        </w:rPr>
        <w:t xml:space="preserve">gger vi fint på Psykologi og </w:t>
      </w:r>
      <w:r>
        <w:rPr>
          <w:rFonts w:ascii="Arial Narrow" w:eastAsia="Times New Roman" w:hAnsi="Arial Narrow"/>
        </w:rPr>
        <w:t>der er sendt mail ud til 13 studerende med mere end 15 ECTS forsinkelse</w:t>
      </w:r>
      <w:r w:rsidR="00700B75">
        <w:rPr>
          <w:rFonts w:ascii="Arial Narrow" w:eastAsia="Times New Roman" w:hAnsi="Arial Narrow"/>
        </w:rPr>
        <w:t xml:space="preserve"> (rød kategori)</w:t>
      </w:r>
      <w:r>
        <w:rPr>
          <w:rFonts w:ascii="Arial Narrow" w:eastAsia="Times New Roman" w:hAnsi="Arial Narrow"/>
        </w:rPr>
        <w:t>, hvor de har fået et tilbud om en samtale.</w:t>
      </w:r>
      <w:r w:rsidR="00BF1008">
        <w:rPr>
          <w:rFonts w:ascii="Arial Narrow" w:eastAsia="Times New Roman" w:hAnsi="Arial Narrow"/>
        </w:rPr>
        <w:t xml:space="preserve"> Der er sendt 4 mails til studerende, som er mindre end 15 ECTS forsinket</w:t>
      </w:r>
      <w:r w:rsidR="00700B75">
        <w:rPr>
          <w:rFonts w:ascii="Arial Narrow" w:eastAsia="Times New Roman" w:hAnsi="Arial Narrow"/>
        </w:rPr>
        <w:t xml:space="preserve"> (gul kategori)</w:t>
      </w:r>
      <w:r w:rsidR="00BF1008">
        <w:rPr>
          <w:rFonts w:ascii="Arial Narrow" w:eastAsia="Times New Roman" w:hAnsi="Arial Narrow"/>
        </w:rPr>
        <w:t>.</w:t>
      </w:r>
    </w:p>
    <w:p w:rsidR="00644733" w:rsidRPr="006A649F" w:rsidRDefault="00644733" w:rsidP="006A649F">
      <w:pPr>
        <w:suppressAutoHyphens/>
        <w:rPr>
          <w:rFonts w:ascii="Arial Narrow" w:hAnsi="Arial Narrow"/>
          <w:b/>
        </w:rPr>
      </w:pPr>
    </w:p>
    <w:p w:rsidR="009809B1" w:rsidRPr="009E41BA" w:rsidRDefault="009809B1" w:rsidP="009809B1">
      <w:pPr>
        <w:pStyle w:val="Listeafsnit"/>
        <w:numPr>
          <w:ilvl w:val="0"/>
          <w:numId w:val="28"/>
        </w:numPr>
        <w:suppressAutoHyphens/>
        <w:spacing w:after="0"/>
        <w:ind w:left="786"/>
        <w:contextualSpacing w:val="0"/>
        <w:rPr>
          <w:rFonts w:ascii="Arial Narrow" w:eastAsia="Times New Roman" w:hAnsi="Arial Narrow"/>
          <w:b/>
        </w:rPr>
      </w:pPr>
      <w:r w:rsidRPr="009E41BA">
        <w:rPr>
          <w:rFonts w:ascii="Arial Narrow" w:hAnsi="Arial Narrow" w:cs="Arial"/>
          <w:b/>
        </w:rPr>
        <w:t xml:space="preserve">Diskussion af processen med tilmelding til specialeemner (bilag 3) </w:t>
      </w:r>
    </w:p>
    <w:p w:rsidR="00EE72FB" w:rsidRPr="0057291A" w:rsidRDefault="00226296" w:rsidP="0057291A">
      <w:pPr>
        <w:pStyle w:val="Listeafsnit"/>
        <w:suppressAutoHyphens/>
        <w:spacing w:after="0"/>
        <w:ind w:left="786"/>
        <w:contextualSpacing w:val="0"/>
        <w:rPr>
          <w:rFonts w:ascii="Arial Narrow" w:eastAsia="Times New Roman" w:hAnsi="Arial Narrow"/>
        </w:rPr>
      </w:pPr>
      <w:r>
        <w:rPr>
          <w:rFonts w:ascii="Arial Narrow" w:eastAsia="Times New Roman" w:hAnsi="Arial Narrow"/>
        </w:rPr>
        <w:t>SNF spurgte</w:t>
      </w:r>
      <w:r w:rsidR="004F05FB">
        <w:rPr>
          <w:rFonts w:ascii="Arial Narrow" w:eastAsia="Times New Roman" w:hAnsi="Arial Narrow"/>
        </w:rPr>
        <w:t xml:space="preserve"> ind til processen i forhold til </w:t>
      </w:r>
      <w:r w:rsidR="007A362E">
        <w:rPr>
          <w:rFonts w:ascii="Arial Narrow" w:eastAsia="Times New Roman" w:hAnsi="Arial Narrow"/>
        </w:rPr>
        <w:t>Spe</w:t>
      </w:r>
      <w:r w:rsidR="00B45797">
        <w:rPr>
          <w:rFonts w:ascii="Arial Narrow" w:eastAsia="Times New Roman" w:hAnsi="Arial Narrow"/>
        </w:rPr>
        <w:t>c</w:t>
      </w:r>
      <w:r w:rsidR="007A362E">
        <w:rPr>
          <w:rFonts w:ascii="Arial Narrow" w:eastAsia="Times New Roman" w:hAnsi="Arial Narrow"/>
        </w:rPr>
        <w:t>iale</w:t>
      </w:r>
      <w:r w:rsidR="004F05FB">
        <w:rPr>
          <w:rFonts w:ascii="Arial Narrow" w:eastAsia="Times New Roman" w:hAnsi="Arial Narrow"/>
        </w:rPr>
        <w:t xml:space="preserve">vejledere og </w:t>
      </w:r>
      <w:r>
        <w:rPr>
          <w:rFonts w:ascii="Arial Narrow" w:eastAsia="Times New Roman" w:hAnsi="Arial Narrow"/>
        </w:rPr>
        <w:t xml:space="preserve">følgende </w:t>
      </w:r>
      <w:r w:rsidR="00403B94">
        <w:rPr>
          <w:rFonts w:ascii="Arial Narrow" w:eastAsia="Times New Roman" w:hAnsi="Arial Narrow"/>
        </w:rPr>
        <w:t xml:space="preserve">skal </w:t>
      </w:r>
      <w:r w:rsidR="004F05FB">
        <w:rPr>
          <w:rFonts w:ascii="Arial Narrow" w:eastAsia="Times New Roman" w:hAnsi="Arial Narrow"/>
        </w:rPr>
        <w:t>afklares:</w:t>
      </w:r>
    </w:p>
    <w:p w:rsidR="00EE72FB" w:rsidRDefault="00EE72FB" w:rsidP="00EE72FB">
      <w:pPr>
        <w:pStyle w:val="Listeafsnit"/>
        <w:numPr>
          <w:ilvl w:val="0"/>
          <w:numId w:val="30"/>
        </w:numPr>
        <w:suppressAutoHyphens/>
        <w:spacing w:after="0"/>
        <w:contextualSpacing w:val="0"/>
        <w:rPr>
          <w:rFonts w:ascii="Arial Narrow" w:eastAsia="Times New Roman" w:hAnsi="Arial Narrow"/>
        </w:rPr>
      </w:pPr>
      <w:r>
        <w:rPr>
          <w:rFonts w:ascii="Arial Narrow" w:eastAsia="Times New Roman" w:hAnsi="Arial Narrow"/>
        </w:rPr>
        <w:t xml:space="preserve">Skal der sendes en </w:t>
      </w:r>
      <w:proofErr w:type="spellStart"/>
      <w:r>
        <w:rPr>
          <w:rFonts w:ascii="Arial Narrow" w:eastAsia="Times New Roman" w:hAnsi="Arial Narrow"/>
        </w:rPr>
        <w:t>survey</w:t>
      </w:r>
      <w:proofErr w:type="spellEnd"/>
      <w:r>
        <w:rPr>
          <w:rFonts w:ascii="Arial Narrow" w:eastAsia="Times New Roman" w:hAnsi="Arial Narrow"/>
        </w:rPr>
        <w:t xml:space="preserve"> ud? </w:t>
      </w:r>
    </w:p>
    <w:p w:rsidR="00EE72FB" w:rsidRPr="0057291A" w:rsidRDefault="00EE72FB" w:rsidP="0057291A">
      <w:pPr>
        <w:pStyle w:val="Listeafsnit"/>
        <w:numPr>
          <w:ilvl w:val="0"/>
          <w:numId w:val="30"/>
        </w:numPr>
        <w:suppressAutoHyphens/>
        <w:spacing w:after="0"/>
        <w:contextualSpacing w:val="0"/>
        <w:rPr>
          <w:rFonts w:ascii="Arial Narrow" w:eastAsia="Times New Roman" w:hAnsi="Arial Narrow"/>
        </w:rPr>
      </w:pPr>
      <w:r>
        <w:rPr>
          <w:rFonts w:ascii="Arial Narrow" w:eastAsia="Times New Roman" w:hAnsi="Arial Narrow"/>
        </w:rPr>
        <w:t xml:space="preserve">Frist?  </w:t>
      </w:r>
    </w:p>
    <w:p w:rsidR="00AF5117" w:rsidRDefault="00AF5117" w:rsidP="00292666">
      <w:pPr>
        <w:suppressAutoHyphens/>
        <w:ind w:left="709"/>
        <w:rPr>
          <w:rFonts w:ascii="Arial Narrow" w:hAnsi="Arial Narrow"/>
          <w:sz w:val="22"/>
          <w:szCs w:val="22"/>
        </w:rPr>
      </w:pPr>
      <w:r>
        <w:rPr>
          <w:rFonts w:ascii="Arial Narrow" w:hAnsi="Arial Narrow"/>
          <w:sz w:val="22"/>
          <w:szCs w:val="22"/>
        </w:rPr>
        <w:t xml:space="preserve"> </w:t>
      </w:r>
      <w:r w:rsidR="00EE72FB" w:rsidRPr="00EE72FB">
        <w:rPr>
          <w:rFonts w:ascii="Arial Narrow" w:hAnsi="Arial Narrow"/>
          <w:sz w:val="22"/>
          <w:szCs w:val="22"/>
        </w:rPr>
        <w:t xml:space="preserve">SN besluttede at der bliver udsendt en </w:t>
      </w:r>
      <w:proofErr w:type="spellStart"/>
      <w:r w:rsidR="00EE72FB" w:rsidRPr="00EE72FB">
        <w:rPr>
          <w:rFonts w:ascii="Arial Narrow" w:hAnsi="Arial Narrow"/>
          <w:sz w:val="22"/>
          <w:szCs w:val="22"/>
        </w:rPr>
        <w:t>survey</w:t>
      </w:r>
      <w:proofErr w:type="spellEnd"/>
      <w:r w:rsidR="00EE72FB" w:rsidRPr="00EE72FB">
        <w:rPr>
          <w:rFonts w:ascii="Arial Narrow" w:hAnsi="Arial Narrow"/>
          <w:sz w:val="22"/>
          <w:szCs w:val="22"/>
        </w:rPr>
        <w:t xml:space="preserve"> til alle studerende på 9. semester, hvor de skal skrive</w:t>
      </w:r>
      <w:r w:rsidR="00EE72FB">
        <w:rPr>
          <w:rFonts w:ascii="Arial Narrow" w:hAnsi="Arial Narrow"/>
          <w:sz w:val="22"/>
          <w:szCs w:val="22"/>
        </w:rPr>
        <w:t xml:space="preserve"> </w:t>
      </w:r>
      <w:r w:rsidR="00EE72FB" w:rsidRPr="00EE72FB">
        <w:rPr>
          <w:rFonts w:ascii="Arial Narrow" w:hAnsi="Arial Narrow"/>
          <w:sz w:val="22"/>
          <w:szCs w:val="22"/>
        </w:rPr>
        <w:t xml:space="preserve">om deres </w:t>
      </w:r>
    </w:p>
    <w:p w:rsidR="00AF5117" w:rsidRDefault="00AF5117" w:rsidP="00292666">
      <w:pPr>
        <w:suppressAutoHyphens/>
        <w:ind w:left="709"/>
        <w:rPr>
          <w:rFonts w:ascii="Arial Narrow" w:hAnsi="Arial Narrow"/>
          <w:sz w:val="22"/>
          <w:szCs w:val="22"/>
        </w:rPr>
      </w:pPr>
      <w:r>
        <w:rPr>
          <w:rFonts w:ascii="Arial Narrow" w:hAnsi="Arial Narrow"/>
          <w:sz w:val="22"/>
          <w:szCs w:val="22"/>
        </w:rPr>
        <w:t xml:space="preserve"> </w:t>
      </w:r>
      <w:r w:rsidR="00EE72FB" w:rsidRPr="00EE72FB">
        <w:rPr>
          <w:rFonts w:ascii="Arial Narrow" w:hAnsi="Arial Narrow"/>
          <w:sz w:val="22"/>
          <w:szCs w:val="22"/>
        </w:rPr>
        <w:t>foreløbige specialetanker, f.eks. emne, udkast til problemstilling og hvem man skriver sammen med, samt ønsk</w:t>
      </w:r>
      <w:r w:rsidR="00EE72FB">
        <w:rPr>
          <w:rFonts w:ascii="Arial Narrow" w:hAnsi="Arial Narrow"/>
          <w:sz w:val="22"/>
          <w:szCs w:val="22"/>
        </w:rPr>
        <w:t xml:space="preserve">er </w:t>
      </w:r>
      <w:r>
        <w:rPr>
          <w:rFonts w:ascii="Arial Narrow" w:hAnsi="Arial Narrow"/>
          <w:sz w:val="22"/>
          <w:szCs w:val="22"/>
        </w:rPr>
        <w:t xml:space="preserve"> </w:t>
      </w:r>
    </w:p>
    <w:p w:rsidR="009F3BF0" w:rsidRDefault="00AF5117" w:rsidP="00292666">
      <w:pPr>
        <w:suppressAutoHyphens/>
        <w:ind w:left="709"/>
        <w:rPr>
          <w:rFonts w:ascii="Arial Narrow" w:hAnsi="Arial Narrow"/>
          <w:sz w:val="22"/>
          <w:szCs w:val="22"/>
        </w:rPr>
      </w:pPr>
      <w:r>
        <w:rPr>
          <w:rFonts w:ascii="Arial Narrow" w:hAnsi="Arial Narrow"/>
          <w:sz w:val="22"/>
          <w:szCs w:val="22"/>
        </w:rPr>
        <w:t xml:space="preserve"> </w:t>
      </w:r>
      <w:r w:rsidR="00EE72FB">
        <w:rPr>
          <w:rFonts w:ascii="Arial Narrow" w:hAnsi="Arial Narrow"/>
          <w:sz w:val="22"/>
          <w:szCs w:val="22"/>
        </w:rPr>
        <w:t xml:space="preserve">om (hvem) vejledertildeling. </w:t>
      </w:r>
      <w:proofErr w:type="spellStart"/>
      <w:r w:rsidR="00EE72FB" w:rsidRPr="00EE72FB">
        <w:rPr>
          <w:rFonts w:ascii="Arial Narrow" w:hAnsi="Arial Narrow"/>
          <w:sz w:val="22"/>
          <w:szCs w:val="22"/>
        </w:rPr>
        <w:t>Survey</w:t>
      </w:r>
      <w:proofErr w:type="spellEnd"/>
      <w:r w:rsidR="00EE72FB" w:rsidRPr="00EE72FB">
        <w:rPr>
          <w:rFonts w:ascii="Arial Narrow" w:hAnsi="Arial Narrow"/>
          <w:sz w:val="22"/>
          <w:szCs w:val="22"/>
        </w:rPr>
        <w:t xml:space="preserve"> bliver udsendt senest den 1.</w:t>
      </w:r>
      <w:r w:rsidR="00EE72FB">
        <w:rPr>
          <w:rFonts w:ascii="Arial Narrow" w:hAnsi="Arial Narrow"/>
          <w:sz w:val="22"/>
          <w:szCs w:val="22"/>
        </w:rPr>
        <w:t xml:space="preserve"> de</w:t>
      </w:r>
      <w:r w:rsidR="00EE72FB" w:rsidRPr="00EE72FB">
        <w:rPr>
          <w:rFonts w:ascii="Arial Narrow" w:hAnsi="Arial Narrow"/>
          <w:sz w:val="22"/>
          <w:szCs w:val="22"/>
        </w:rPr>
        <w:t>cemb</w:t>
      </w:r>
      <w:r w:rsidR="00571D17">
        <w:rPr>
          <w:rFonts w:ascii="Arial Narrow" w:hAnsi="Arial Narrow"/>
          <w:sz w:val="22"/>
          <w:szCs w:val="22"/>
        </w:rPr>
        <w:t xml:space="preserve">er med frist for besvarelse den </w:t>
      </w:r>
      <w:r w:rsidR="00EE72FB" w:rsidRPr="00EE72FB">
        <w:rPr>
          <w:rFonts w:ascii="Arial Narrow" w:hAnsi="Arial Narrow"/>
          <w:sz w:val="22"/>
          <w:szCs w:val="22"/>
        </w:rPr>
        <w:t>14.12.2015 kl. 08.30</w:t>
      </w:r>
    </w:p>
    <w:p w:rsidR="009E41BA" w:rsidRPr="00571D17" w:rsidRDefault="009E41BA" w:rsidP="00571D17">
      <w:pPr>
        <w:suppressAutoHyphens/>
        <w:rPr>
          <w:rFonts w:ascii="Arial Narrow" w:hAnsi="Arial Narrow"/>
          <w:b/>
        </w:rPr>
      </w:pPr>
    </w:p>
    <w:p w:rsidR="009809B1" w:rsidRPr="009E41BA" w:rsidRDefault="009809B1" w:rsidP="009809B1">
      <w:pPr>
        <w:pStyle w:val="Listeafsnit"/>
        <w:numPr>
          <w:ilvl w:val="0"/>
          <w:numId w:val="28"/>
        </w:numPr>
        <w:suppressAutoHyphens/>
        <w:spacing w:after="0"/>
        <w:ind w:left="786"/>
        <w:contextualSpacing w:val="0"/>
        <w:rPr>
          <w:rFonts w:ascii="Arial Narrow" w:eastAsia="Times New Roman" w:hAnsi="Arial Narrow"/>
          <w:b/>
        </w:rPr>
      </w:pPr>
      <w:r w:rsidRPr="009E41BA">
        <w:rPr>
          <w:rFonts w:ascii="Arial Narrow" w:hAnsi="Arial Narrow" w:cs="Arial"/>
          <w:b/>
        </w:rPr>
        <w:t>Videnskabsetik og Jura v/ Tia</w:t>
      </w:r>
    </w:p>
    <w:p w:rsidR="004D368E" w:rsidRDefault="004D368E" w:rsidP="00F67404">
      <w:pPr>
        <w:pStyle w:val="Listeafsnit"/>
        <w:suppressAutoHyphens/>
        <w:spacing w:after="0" w:line="240" w:lineRule="auto"/>
        <w:ind w:left="786"/>
        <w:contextualSpacing w:val="0"/>
        <w:rPr>
          <w:rFonts w:ascii="Arial Narrow" w:hAnsi="Arial Narrow" w:cs="Arial"/>
        </w:rPr>
      </w:pPr>
      <w:r>
        <w:rPr>
          <w:rFonts w:ascii="Arial Narrow" w:hAnsi="Arial Narrow" w:cs="Arial"/>
        </w:rPr>
        <w:t>T</w:t>
      </w:r>
      <w:r w:rsidR="00ED7294">
        <w:rPr>
          <w:rFonts w:ascii="Arial Narrow" w:hAnsi="Arial Narrow" w:cs="Arial"/>
        </w:rPr>
        <w:t>ia gennemgik punkt</w:t>
      </w:r>
      <w:r w:rsidR="00226296">
        <w:rPr>
          <w:rFonts w:ascii="Arial Narrow" w:hAnsi="Arial Narrow" w:cs="Arial"/>
        </w:rPr>
        <w:t xml:space="preserve"> omkring Videnskabsetik og Jura</w:t>
      </w:r>
      <w:r w:rsidR="00785FEF">
        <w:rPr>
          <w:rFonts w:ascii="Arial Narrow" w:hAnsi="Arial Narrow" w:cs="Arial"/>
        </w:rPr>
        <w:t xml:space="preserve"> for SN.</w:t>
      </w:r>
    </w:p>
    <w:p w:rsidR="004D368E" w:rsidRPr="004D368E" w:rsidRDefault="004D368E" w:rsidP="00F67404">
      <w:pPr>
        <w:suppressAutoHyphens/>
        <w:ind w:left="786"/>
        <w:rPr>
          <w:rFonts w:ascii="Arial Narrow" w:hAnsi="Arial Narrow" w:cs="Arial"/>
          <w:sz w:val="22"/>
          <w:szCs w:val="22"/>
        </w:rPr>
      </w:pPr>
      <w:r w:rsidRPr="004D368E">
        <w:rPr>
          <w:rFonts w:ascii="Arial Narrow" w:hAnsi="Arial Narrow" w:cs="Arial"/>
          <w:sz w:val="22"/>
          <w:szCs w:val="22"/>
        </w:rPr>
        <w:t xml:space="preserve">Konklusionen blev at den etiske refleksion </w:t>
      </w:r>
      <w:r w:rsidR="00785FEF">
        <w:rPr>
          <w:rFonts w:ascii="Arial Narrow" w:hAnsi="Arial Narrow" w:cs="Arial"/>
          <w:sz w:val="22"/>
          <w:szCs w:val="22"/>
        </w:rPr>
        <w:t xml:space="preserve">og retningslinjer </w:t>
      </w:r>
      <w:r w:rsidRPr="004D368E">
        <w:rPr>
          <w:rFonts w:ascii="Arial Narrow" w:hAnsi="Arial Narrow" w:cs="Arial"/>
          <w:sz w:val="22"/>
          <w:szCs w:val="22"/>
        </w:rPr>
        <w:t>løftes generelt</w:t>
      </w:r>
      <w:r w:rsidR="00226296">
        <w:rPr>
          <w:rFonts w:ascii="Arial Narrow" w:hAnsi="Arial Narrow" w:cs="Arial"/>
          <w:sz w:val="22"/>
          <w:szCs w:val="22"/>
        </w:rPr>
        <w:t xml:space="preserve"> og det vil blive</w:t>
      </w:r>
      <w:r>
        <w:rPr>
          <w:rFonts w:ascii="Arial Narrow" w:hAnsi="Arial Narrow" w:cs="Arial"/>
          <w:sz w:val="22"/>
          <w:szCs w:val="22"/>
        </w:rPr>
        <w:t xml:space="preserve"> indhentes juridi</w:t>
      </w:r>
      <w:r w:rsidR="00ED7294">
        <w:rPr>
          <w:rFonts w:ascii="Arial Narrow" w:hAnsi="Arial Narrow" w:cs="Arial"/>
          <w:sz w:val="22"/>
          <w:szCs w:val="22"/>
        </w:rPr>
        <w:t>sk bistand.</w:t>
      </w:r>
    </w:p>
    <w:p w:rsidR="001F0821" w:rsidRPr="00C6254B" w:rsidRDefault="001F0821" w:rsidP="00C6254B">
      <w:pPr>
        <w:suppressAutoHyphens/>
        <w:rPr>
          <w:rFonts w:ascii="Arial Narrow" w:hAnsi="Arial Narrow"/>
          <w:b/>
        </w:rPr>
      </w:pPr>
    </w:p>
    <w:p w:rsidR="009809B1" w:rsidRDefault="009E41BA" w:rsidP="009809B1">
      <w:pPr>
        <w:pStyle w:val="Listeafsnit"/>
        <w:numPr>
          <w:ilvl w:val="0"/>
          <w:numId w:val="28"/>
        </w:numPr>
        <w:suppressAutoHyphens/>
        <w:spacing w:after="0"/>
        <w:ind w:left="786"/>
        <w:contextualSpacing w:val="0"/>
        <w:rPr>
          <w:rFonts w:ascii="Arial Narrow" w:hAnsi="Arial Narrow" w:cs="Arial"/>
          <w:b/>
        </w:rPr>
      </w:pPr>
      <w:r w:rsidRPr="009E41BA">
        <w:rPr>
          <w:rFonts w:ascii="Arial Narrow" w:hAnsi="Arial Narrow" w:cs="Arial"/>
          <w:b/>
        </w:rPr>
        <w:t>Godkendelse af semesterplaner for 4, 6 og 8 semester</w:t>
      </w:r>
    </w:p>
    <w:p w:rsidR="00487EF5" w:rsidRDefault="00A13999" w:rsidP="00F67404">
      <w:pPr>
        <w:pStyle w:val="Listeafsnit"/>
        <w:suppressAutoHyphens/>
        <w:spacing w:after="0" w:line="240" w:lineRule="auto"/>
        <w:ind w:left="786"/>
        <w:contextualSpacing w:val="0"/>
        <w:rPr>
          <w:rFonts w:ascii="Arial Narrow" w:hAnsi="Arial Narrow" w:cs="Arial"/>
        </w:rPr>
      </w:pPr>
      <w:r>
        <w:rPr>
          <w:rFonts w:ascii="Arial Narrow" w:hAnsi="Arial Narrow" w:cs="Arial"/>
        </w:rPr>
        <w:t>Det blev beslutte</w:t>
      </w:r>
      <w:r w:rsidR="00E6350C">
        <w:rPr>
          <w:rFonts w:ascii="Arial Narrow" w:hAnsi="Arial Narrow" w:cs="Arial"/>
        </w:rPr>
        <w:t>t at semesterplaner</w:t>
      </w:r>
      <w:r>
        <w:rPr>
          <w:rFonts w:ascii="Arial Narrow" w:hAnsi="Arial Narrow" w:cs="Arial"/>
        </w:rPr>
        <w:t>ne med kommentarer fra de studerende bliver udsendt til ankerlærerne på de pågældende semestre for yderligere tilr</w:t>
      </w:r>
      <w:r w:rsidR="00334A8C">
        <w:rPr>
          <w:rFonts w:ascii="Arial Narrow" w:hAnsi="Arial Narrow" w:cs="Arial"/>
        </w:rPr>
        <w:t>etninger og her blev det nævnt</w:t>
      </w:r>
      <w:r>
        <w:rPr>
          <w:rFonts w:ascii="Arial Narrow" w:hAnsi="Arial Narrow" w:cs="Arial"/>
        </w:rPr>
        <w:t xml:space="preserve"> at de 4 </w:t>
      </w:r>
      <w:r w:rsidR="005870B4">
        <w:rPr>
          <w:rFonts w:ascii="Arial Narrow" w:hAnsi="Arial Narrow" w:cs="Arial"/>
        </w:rPr>
        <w:t xml:space="preserve">valgfag </w:t>
      </w:r>
      <w:r w:rsidR="00BC429F">
        <w:rPr>
          <w:rFonts w:ascii="Arial Narrow" w:hAnsi="Arial Narrow" w:cs="Arial"/>
        </w:rPr>
        <w:t>mangler i semes</w:t>
      </w:r>
      <w:r w:rsidR="00C6254B">
        <w:rPr>
          <w:rFonts w:ascii="Arial Narrow" w:hAnsi="Arial Narrow" w:cs="Arial"/>
        </w:rPr>
        <w:t>terplansbeskrivelserne på 6 seme</w:t>
      </w:r>
      <w:r w:rsidR="00BC429F">
        <w:rPr>
          <w:rFonts w:ascii="Arial Narrow" w:hAnsi="Arial Narrow" w:cs="Arial"/>
        </w:rPr>
        <w:t>ster.</w:t>
      </w:r>
    </w:p>
    <w:p w:rsidR="00334A8C" w:rsidRDefault="00334A8C" w:rsidP="00F67404">
      <w:pPr>
        <w:pStyle w:val="Listeafsnit"/>
        <w:suppressAutoHyphens/>
        <w:spacing w:after="0" w:line="240" w:lineRule="auto"/>
        <w:ind w:left="786"/>
        <w:contextualSpacing w:val="0"/>
        <w:rPr>
          <w:rFonts w:ascii="Arial Narrow" w:hAnsi="Arial Narrow" w:cs="Arial"/>
        </w:rPr>
      </w:pPr>
    </w:p>
    <w:p w:rsidR="00334A8C" w:rsidRDefault="00334A8C" w:rsidP="00F67404">
      <w:pPr>
        <w:pStyle w:val="Listeafsnit"/>
        <w:suppressAutoHyphens/>
        <w:spacing w:after="0" w:line="240" w:lineRule="auto"/>
        <w:ind w:left="786"/>
        <w:contextualSpacing w:val="0"/>
        <w:rPr>
          <w:rFonts w:ascii="Arial Narrow" w:hAnsi="Arial Narrow" w:cs="Arial"/>
        </w:rPr>
      </w:pPr>
      <w:bookmarkStart w:id="0" w:name="_GoBack"/>
      <w:r>
        <w:rPr>
          <w:rFonts w:ascii="Arial Narrow" w:hAnsi="Arial Narrow" w:cs="Arial"/>
        </w:rPr>
        <w:t>De fire valgfag der er blevet godkendt efter høring i SN er:</w:t>
      </w:r>
    </w:p>
    <w:p w:rsidR="00334A8C" w:rsidRDefault="00334A8C" w:rsidP="00F67404">
      <w:pPr>
        <w:pStyle w:val="Listeafsnit"/>
        <w:suppressAutoHyphens/>
        <w:spacing w:after="0" w:line="240" w:lineRule="auto"/>
        <w:ind w:left="786"/>
        <w:contextualSpacing w:val="0"/>
        <w:rPr>
          <w:rFonts w:ascii="Arial Narrow" w:hAnsi="Arial Narrow" w:cs="Arial"/>
        </w:rPr>
      </w:pPr>
      <w:r>
        <w:rPr>
          <w:rFonts w:ascii="Arial Narrow" w:hAnsi="Arial Narrow" w:cs="Arial"/>
        </w:rPr>
        <w:t>Valgfag § 46 – Socialpsykologi i mindre grupper F2016 – Luca Tateo</w:t>
      </w:r>
    </w:p>
    <w:p w:rsidR="00334A8C" w:rsidRDefault="00334A8C" w:rsidP="00F67404">
      <w:pPr>
        <w:pStyle w:val="Listeafsnit"/>
        <w:suppressAutoHyphens/>
        <w:spacing w:after="0" w:line="240" w:lineRule="auto"/>
        <w:ind w:left="786"/>
        <w:contextualSpacing w:val="0"/>
        <w:rPr>
          <w:rFonts w:ascii="Arial Narrow" w:hAnsi="Arial Narrow" w:cs="Arial"/>
        </w:rPr>
      </w:pPr>
      <w:r>
        <w:rPr>
          <w:rFonts w:ascii="Arial Narrow" w:hAnsi="Arial Narrow" w:cs="Arial"/>
        </w:rPr>
        <w:t>Valgfag § 44 – Sexologi F2016 – Bo Møhl</w:t>
      </w:r>
    </w:p>
    <w:p w:rsidR="00334A8C" w:rsidRDefault="00334A8C" w:rsidP="00F67404">
      <w:pPr>
        <w:pStyle w:val="Listeafsnit"/>
        <w:suppressAutoHyphens/>
        <w:spacing w:after="0" w:line="240" w:lineRule="auto"/>
        <w:ind w:left="786"/>
        <w:contextualSpacing w:val="0"/>
        <w:rPr>
          <w:rFonts w:ascii="Arial Narrow" w:hAnsi="Arial Narrow" w:cs="Arial"/>
        </w:rPr>
      </w:pPr>
      <w:r>
        <w:rPr>
          <w:rFonts w:ascii="Arial Narrow" w:hAnsi="Arial Narrow" w:cs="Arial"/>
        </w:rPr>
        <w:t>Valgfag § 33 – Kulturpsykologi F2016 – Carolin Demuth</w:t>
      </w:r>
    </w:p>
    <w:p w:rsidR="00487EF5" w:rsidRPr="00334A8C" w:rsidRDefault="00334A8C" w:rsidP="00E269E6">
      <w:pPr>
        <w:pStyle w:val="Listeafsnit"/>
        <w:suppressAutoHyphens/>
        <w:spacing w:after="0" w:line="240" w:lineRule="auto"/>
        <w:ind w:left="786"/>
        <w:contextualSpacing w:val="0"/>
        <w:rPr>
          <w:rFonts w:ascii="Arial Narrow" w:hAnsi="Arial Narrow" w:cs="Arial"/>
        </w:rPr>
      </w:pPr>
      <w:r>
        <w:rPr>
          <w:rFonts w:ascii="Arial Narrow" w:hAnsi="Arial Narrow" w:cs="Arial"/>
        </w:rPr>
        <w:t>Valgfag § 24 – Afvigende udviklingspsykologi F2016 – Mogens Jensen</w:t>
      </w:r>
    </w:p>
    <w:bookmarkEnd w:id="0"/>
    <w:p w:rsidR="004E5DA5" w:rsidRDefault="004E5DA5" w:rsidP="00F67404">
      <w:pPr>
        <w:pStyle w:val="Listeafsnit"/>
        <w:suppressAutoHyphens/>
        <w:spacing w:after="0" w:line="240" w:lineRule="auto"/>
        <w:ind w:left="786"/>
        <w:contextualSpacing w:val="0"/>
        <w:rPr>
          <w:rFonts w:ascii="Arial Narrow" w:hAnsi="Arial Narrow" w:cs="Arial"/>
        </w:rPr>
      </w:pPr>
    </w:p>
    <w:p w:rsidR="00487EF5" w:rsidRPr="00BC429F" w:rsidRDefault="00487EF5" w:rsidP="00F67404">
      <w:pPr>
        <w:pStyle w:val="Listeafsnit"/>
        <w:suppressAutoHyphens/>
        <w:spacing w:after="0" w:line="240" w:lineRule="auto"/>
        <w:ind w:left="786"/>
        <w:contextualSpacing w:val="0"/>
        <w:rPr>
          <w:rFonts w:ascii="Arial Narrow" w:hAnsi="Arial Narrow" w:cs="Arial"/>
        </w:rPr>
      </w:pPr>
      <w:r>
        <w:rPr>
          <w:rFonts w:ascii="Arial Narrow" w:hAnsi="Arial Narrow" w:cs="Arial"/>
        </w:rPr>
        <w:lastRenderedPageBreak/>
        <w:t>Det besluttes</w:t>
      </w:r>
      <w:r w:rsidR="002F0757">
        <w:rPr>
          <w:rFonts w:ascii="Arial Narrow" w:hAnsi="Arial Narrow" w:cs="Arial"/>
        </w:rPr>
        <w:t>,</w:t>
      </w:r>
      <w:r>
        <w:rPr>
          <w:rFonts w:ascii="Arial Narrow" w:hAnsi="Arial Narrow" w:cs="Arial"/>
        </w:rPr>
        <w:t xml:space="preserve"> at Lis sender semesterplanerne ud til ankerlærerne med de ønske</w:t>
      </w:r>
      <w:r w:rsidR="0075560A">
        <w:rPr>
          <w:rFonts w:ascii="Arial Narrow" w:hAnsi="Arial Narrow" w:cs="Arial"/>
        </w:rPr>
        <w:t xml:space="preserve">de forslag </w:t>
      </w:r>
      <w:r w:rsidR="0009430D">
        <w:rPr>
          <w:rFonts w:ascii="Arial Narrow" w:hAnsi="Arial Narrow" w:cs="Arial"/>
        </w:rPr>
        <w:t>der er indkommet til</w:t>
      </w:r>
      <w:r w:rsidRPr="00BC429F">
        <w:rPr>
          <w:rFonts w:ascii="Arial Narrow" w:hAnsi="Arial Narrow" w:cs="Arial"/>
        </w:rPr>
        <w:t xml:space="preserve"> hhv. 4, 6 og 8 semester for forår 2016.</w:t>
      </w:r>
    </w:p>
    <w:p w:rsidR="00487EF5" w:rsidRDefault="00487EF5" w:rsidP="00F67404">
      <w:pPr>
        <w:pStyle w:val="Listeafsnit"/>
        <w:suppressAutoHyphens/>
        <w:spacing w:after="0" w:line="240" w:lineRule="auto"/>
        <w:ind w:left="786"/>
        <w:contextualSpacing w:val="0"/>
        <w:rPr>
          <w:rFonts w:ascii="Arial Narrow" w:hAnsi="Arial Narrow" w:cs="Arial"/>
        </w:rPr>
      </w:pPr>
    </w:p>
    <w:p w:rsidR="001F0821" w:rsidRPr="00334A8C" w:rsidRDefault="00487EF5" w:rsidP="00F67404">
      <w:pPr>
        <w:pStyle w:val="Listeafsnit"/>
        <w:suppressAutoHyphens/>
        <w:spacing w:after="0" w:line="240" w:lineRule="auto"/>
        <w:ind w:left="786"/>
        <w:contextualSpacing w:val="0"/>
        <w:rPr>
          <w:rFonts w:ascii="Arial Narrow" w:hAnsi="Arial Narrow" w:cs="Arial"/>
        </w:rPr>
      </w:pPr>
      <w:r>
        <w:rPr>
          <w:rFonts w:ascii="Arial Narrow" w:hAnsi="Arial Narrow" w:cs="Arial"/>
        </w:rPr>
        <w:t xml:space="preserve">Fristen for redigering og tilretninger er to uger fra udsendelsesdato </w:t>
      </w:r>
      <w:r w:rsidR="00BC429F">
        <w:rPr>
          <w:rFonts w:ascii="Arial Narrow" w:hAnsi="Arial Narrow" w:cs="Arial"/>
        </w:rPr>
        <w:t xml:space="preserve">pr. d.d. 11.11.2015 </w:t>
      </w:r>
      <w:r w:rsidR="00C6254B">
        <w:rPr>
          <w:rFonts w:ascii="Arial Narrow" w:hAnsi="Arial Narrow" w:cs="Arial"/>
        </w:rPr>
        <w:t>og rettelserne skal være sekretariatet</w:t>
      </w:r>
      <w:r w:rsidR="005B7D4A">
        <w:rPr>
          <w:rFonts w:ascii="Arial Narrow" w:hAnsi="Arial Narrow" w:cs="Arial"/>
        </w:rPr>
        <w:t xml:space="preserve"> i hænde senest den 25.11.2015.</w:t>
      </w:r>
    </w:p>
    <w:p w:rsidR="009E41BA" w:rsidRPr="009E41BA" w:rsidRDefault="009E41BA" w:rsidP="009E41BA">
      <w:pPr>
        <w:suppressAutoHyphens/>
        <w:rPr>
          <w:rFonts w:ascii="Arial Narrow" w:hAnsi="Arial Narrow" w:cs="Arial"/>
        </w:rPr>
      </w:pPr>
    </w:p>
    <w:p w:rsidR="009809B1" w:rsidRPr="009E41BA" w:rsidRDefault="009809B1" w:rsidP="00334A8C">
      <w:pPr>
        <w:pStyle w:val="Listeafsnit"/>
        <w:numPr>
          <w:ilvl w:val="0"/>
          <w:numId w:val="28"/>
        </w:numPr>
        <w:suppressAutoHyphens/>
        <w:spacing w:after="0" w:line="240" w:lineRule="auto"/>
        <w:ind w:left="786"/>
        <w:contextualSpacing w:val="0"/>
        <w:rPr>
          <w:rFonts w:ascii="Arial Narrow" w:hAnsi="Arial Narrow" w:cs="Arial"/>
          <w:b/>
        </w:rPr>
      </w:pPr>
      <w:r w:rsidRPr="009E41BA">
        <w:rPr>
          <w:rFonts w:ascii="Arial Narrow" w:hAnsi="Arial Narrow" w:cs="Arial"/>
          <w:b/>
        </w:rPr>
        <w:t>Strategi og Vision (Ole og alle) (med pointer fra selvevalueringsmødet den 10.06.15) en indledende drøftelse – oplæg fra Ole og Hanne Dauer Keller præsenteres (bilag 4, 4a)</w:t>
      </w:r>
    </w:p>
    <w:p w:rsidR="009E41BA" w:rsidRDefault="00CE1203" w:rsidP="009E41BA">
      <w:pPr>
        <w:pStyle w:val="Listeafsnit"/>
        <w:suppressAutoHyphens/>
        <w:spacing w:after="0"/>
        <w:ind w:left="786"/>
        <w:contextualSpacing w:val="0"/>
        <w:rPr>
          <w:rFonts w:ascii="Arial Narrow" w:hAnsi="Arial Narrow" w:cs="Arial"/>
          <w:i/>
        </w:rPr>
      </w:pPr>
      <w:r>
        <w:rPr>
          <w:rFonts w:ascii="Arial Narrow" w:hAnsi="Arial Narrow" w:cs="Arial"/>
          <w:i/>
        </w:rPr>
        <w:t>Punktet blev ikke nået - u</w:t>
      </w:r>
      <w:r w:rsidR="009E41BA" w:rsidRPr="009E41BA">
        <w:rPr>
          <w:rFonts w:ascii="Arial Narrow" w:hAnsi="Arial Narrow" w:cs="Arial"/>
          <w:i/>
        </w:rPr>
        <w:t>dsættes til 9. dec.2015</w:t>
      </w:r>
    </w:p>
    <w:p w:rsidR="009E41BA" w:rsidRPr="009E41BA" w:rsidRDefault="009E41BA" w:rsidP="009E41BA">
      <w:pPr>
        <w:pStyle w:val="Listeafsnit"/>
        <w:suppressAutoHyphens/>
        <w:spacing w:after="0"/>
        <w:ind w:left="786"/>
        <w:contextualSpacing w:val="0"/>
        <w:rPr>
          <w:rFonts w:ascii="Arial Narrow" w:hAnsi="Arial Narrow" w:cs="Arial"/>
          <w:i/>
        </w:rPr>
      </w:pPr>
    </w:p>
    <w:p w:rsidR="009809B1" w:rsidRPr="009E41BA" w:rsidRDefault="009809B1" w:rsidP="009809B1">
      <w:pPr>
        <w:pStyle w:val="Listeafsnit"/>
        <w:numPr>
          <w:ilvl w:val="0"/>
          <w:numId w:val="28"/>
        </w:numPr>
        <w:suppressAutoHyphens/>
        <w:spacing w:after="0"/>
        <w:ind w:left="786"/>
        <w:contextualSpacing w:val="0"/>
        <w:rPr>
          <w:rFonts w:ascii="Arial Narrow" w:eastAsia="Times New Roman" w:hAnsi="Arial Narrow"/>
          <w:b/>
        </w:rPr>
      </w:pPr>
      <w:r w:rsidRPr="009E41BA">
        <w:rPr>
          <w:rFonts w:ascii="Arial Narrow" w:hAnsi="Arial Narrow" w:cs="Arial"/>
          <w:b/>
        </w:rPr>
        <w:t>Evt.</w:t>
      </w:r>
    </w:p>
    <w:p w:rsidR="00571D17" w:rsidRDefault="00097B01" w:rsidP="00292666">
      <w:pPr>
        <w:pStyle w:val="Listeafsnit"/>
        <w:suppressAutoHyphens/>
        <w:spacing w:after="0" w:line="240" w:lineRule="auto"/>
        <w:ind w:left="644"/>
        <w:contextualSpacing w:val="0"/>
        <w:rPr>
          <w:rFonts w:ascii="Arial Narrow" w:eastAsia="Times New Roman" w:hAnsi="Arial Narrow"/>
        </w:rPr>
      </w:pPr>
      <w:r>
        <w:rPr>
          <w:rFonts w:ascii="Arial Narrow" w:eastAsia="Times New Roman" w:hAnsi="Arial Narrow"/>
        </w:rPr>
        <w:t xml:space="preserve">  </w:t>
      </w:r>
      <w:r w:rsidR="00E269E6">
        <w:rPr>
          <w:rFonts w:ascii="Arial Narrow" w:eastAsia="Times New Roman" w:hAnsi="Arial Narrow"/>
        </w:rPr>
        <w:t xml:space="preserve"> </w:t>
      </w:r>
      <w:r w:rsidR="00571D17">
        <w:rPr>
          <w:rFonts w:ascii="Arial Narrow" w:eastAsia="Times New Roman" w:hAnsi="Arial Narrow"/>
        </w:rPr>
        <w:t>SN næstformanden ønsker følgende ført til referat:</w:t>
      </w:r>
    </w:p>
    <w:p w:rsidR="00571D17" w:rsidRPr="00571D17" w:rsidRDefault="00097B01" w:rsidP="00292666">
      <w:pPr>
        <w:pStyle w:val="Listeafsnit"/>
        <w:spacing w:line="240" w:lineRule="auto"/>
        <w:ind w:left="644"/>
        <w:rPr>
          <w:rFonts w:ascii="Arial Narrow" w:hAnsi="Arial Narrow" w:cs="Tahoma"/>
          <w:color w:val="000000"/>
        </w:rPr>
      </w:pPr>
      <w:r>
        <w:rPr>
          <w:rFonts w:ascii="Arial Narrow" w:hAnsi="Arial Narrow" w:cs="Tahoma"/>
          <w:color w:val="000000"/>
        </w:rPr>
        <w:t xml:space="preserve">  </w:t>
      </w:r>
      <w:r w:rsidR="00E269E6">
        <w:rPr>
          <w:rFonts w:ascii="Arial Narrow" w:hAnsi="Arial Narrow" w:cs="Tahoma"/>
          <w:color w:val="000000"/>
        </w:rPr>
        <w:t xml:space="preserve"> </w:t>
      </w:r>
      <w:r w:rsidR="00571D17" w:rsidRPr="00571D17">
        <w:rPr>
          <w:rFonts w:ascii="Arial Narrow" w:hAnsi="Arial Narrow" w:cs="Tahoma"/>
          <w:color w:val="000000"/>
        </w:rPr>
        <w:t xml:space="preserve">Det er stærkt utilfredsstillende, at enkelte programmer har mistet deres lokaler (PPSA og KHARE) uden den  </w:t>
      </w:r>
    </w:p>
    <w:p w:rsidR="00571D17" w:rsidRPr="00571D17" w:rsidRDefault="00097B01" w:rsidP="00292666">
      <w:pPr>
        <w:pStyle w:val="Listeafsnit"/>
        <w:spacing w:line="240" w:lineRule="auto"/>
        <w:ind w:left="644"/>
        <w:rPr>
          <w:rFonts w:ascii="Arial Narrow" w:hAnsi="Arial Narrow" w:cs="Tahoma"/>
          <w:color w:val="000000"/>
        </w:rPr>
      </w:pPr>
      <w:r>
        <w:rPr>
          <w:rFonts w:ascii="Arial Narrow" w:hAnsi="Arial Narrow" w:cs="Tahoma"/>
          <w:color w:val="000000"/>
        </w:rPr>
        <w:t xml:space="preserve"> </w:t>
      </w:r>
      <w:r w:rsidR="00E269E6">
        <w:rPr>
          <w:rFonts w:ascii="Arial Narrow" w:hAnsi="Arial Narrow" w:cs="Tahoma"/>
          <w:color w:val="000000"/>
        </w:rPr>
        <w:t xml:space="preserve"> </w:t>
      </w:r>
      <w:r>
        <w:rPr>
          <w:rFonts w:ascii="Arial Narrow" w:hAnsi="Arial Narrow" w:cs="Tahoma"/>
          <w:color w:val="000000"/>
        </w:rPr>
        <w:t xml:space="preserve"> </w:t>
      </w:r>
      <w:r w:rsidR="00571D17" w:rsidRPr="00571D17">
        <w:rPr>
          <w:rFonts w:ascii="Arial Narrow" w:hAnsi="Arial Narrow" w:cs="Tahoma"/>
          <w:color w:val="000000"/>
        </w:rPr>
        <w:t xml:space="preserve">store varsel - i hvert fald ift. De studerende. Herudover er der flere semestre, der har oplevet flere gange at sidde  </w:t>
      </w:r>
    </w:p>
    <w:p w:rsidR="00571D17" w:rsidRPr="00571D17" w:rsidRDefault="00097B01" w:rsidP="00292666">
      <w:pPr>
        <w:pStyle w:val="Listeafsnit"/>
        <w:spacing w:line="240" w:lineRule="auto"/>
        <w:ind w:left="644"/>
        <w:rPr>
          <w:rFonts w:ascii="Arial Narrow" w:hAnsi="Arial Narrow" w:cs="Tahoma"/>
          <w:color w:val="000000"/>
        </w:rPr>
      </w:pPr>
      <w:r>
        <w:rPr>
          <w:rFonts w:ascii="Arial Narrow" w:hAnsi="Arial Narrow" w:cs="Tahoma"/>
          <w:color w:val="000000"/>
        </w:rPr>
        <w:t xml:space="preserve"> </w:t>
      </w:r>
      <w:r w:rsidR="00E269E6">
        <w:rPr>
          <w:rFonts w:ascii="Arial Narrow" w:hAnsi="Arial Narrow" w:cs="Tahoma"/>
          <w:color w:val="000000"/>
        </w:rPr>
        <w:t xml:space="preserve"> </w:t>
      </w:r>
      <w:r>
        <w:rPr>
          <w:rFonts w:ascii="Arial Narrow" w:hAnsi="Arial Narrow" w:cs="Tahoma"/>
          <w:color w:val="000000"/>
        </w:rPr>
        <w:t xml:space="preserve"> </w:t>
      </w:r>
      <w:r w:rsidR="00571D17" w:rsidRPr="00571D17">
        <w:rPr>
          <w:rFonts w:ascii="Arial Narrow" w:hAnsi="Arial Narrow" w:cs="Tahoma"/>
          <w:color w:val="000000"/>
        </w:rPr>
        <w:t>i lokaler, der er for små til det antal studerende, som der er, hvilket er uacceptabelt. Vi er klar over, at det skyldes</w:t>
      </w:r>
    </w:p>
    <w:p w:rsidR="00571D17" w:rsidRPr="00571D17" w:rsidRDefault="00097B01" w:rsidP="00292666">
      <w:pPr>
        <w:pStyle w:val="Listeafsnit"/>
        <w:spacing w:line="240" w:lineRule="auto"/>
        <w:ind w:left="644"/>
        <w:rPr>
          <w:rFonts w:ascii="Arial Narrow" w:hAnsi="Arial Narrow" w:cs="Tahoma"/>
          <w:color w:val="000000"/>
        </w:rPr>
      </w:pPr>
      <w:r>
        <w:rPr>
          <w:rFonts w:ascii="Arial Narrow" w:hAnsi="Arial Narrow" w:cs="Tahoma"/>
          <w:color w:val="000000"/>
        </w:rPr>
        <w:t xml:space="preserve">  </w:t>
      </w:r>
      <w:r w:rsidR="00E269E6">
        <w:rPr>
          <w:rFonts w:ascii="Arial Narrow" w:hAnsi="Arial Narrow" w:cs="Tahoma"/>
          <w:color w:val="000000"/>
        </w:rPr>
        <w:t xml:space="preserve"> </w:t>
      </w:r>
      <w:r w:rsidR="00571D17" w:rsidRPr="00571D17">
        <w:rPr>
          <w:rFonts w:ascii="Arial Narrow" w:hAnsi="Arial Narrow" w:cs="Tahoma"/>
          <w:color w:val="000000"/>
        </w:rPr>
        <w:t xml:space="preserve">det nye institut, der er rykket ind på KS3, og at sekretariatet gør deres bedste, men tænker fortsat det er fint at </w:t>
      </w:r>
    </w:p>
    <w:p w:rsidR="00571D17" w:rsidRPr="00571D17" w:rsidRDefault="00097B01" w:rsidP="00292666">
      <w:pPr>
        <w:pStyle w:val="Listeafsnit"/>
        <w:spacing w:line="240" w:lineRule="auto"/>
        <w:ind w:left="644"/>
        <w:rPr>
          <w:rFonts w:ascii="Arial Narrow" w:hAnsi="Arial Narrow" w:cs="Tahoma"/>
          <w:color w:val="000000"/>
        </w:rPr>
      </w:pPr>
      <w:r>
        <w:rPr>
          <w:rFonts w:ascii="Arial Narrow" w:hAnsi="Arial Narrow" w:cs="Tahoma"/>
          <w:color w:val="000000"/>
        </w:rPr>
        <w:t xml:space="preserve"> </w:t>
      </w:r>
      <w:r w:rsidR="00E269E6">
        <w:rPr>
          <w:rFonts w:ascii="Arial Narrow" w:hAnsi="Arial Narrow" w:cs="Tahoma"/>
          <w:color w:val="000000"/>
        </w:rPr>
        <w:t xml:space="preserve"> </w:t>
      </w:r>
      <w:r>
        <w:rPr>
          <w:rFonts w:ascii="Arial Narrow" w:hAnsi="Arial Narrow" w:cs="Tahoma"/>
          <w:color w:val="000000"/>
        </w:rPr>
        <w:t xml:space="preserve"> </w:t>
      </w:r>
      <w:proofErr w:type="gramStart"/>
      <w:r w:rsidR="00571D17" w:rsidRPr="00571D17">
        <w:rPr>
          <w:rFonts w:ascii="Arial Narrow" w:hAnsi="Arial Narrow" w:cs="Tahoma"/>
          <w:color w:val="000000"/>
        </w:rPr>
        <w:t>problemerne bliver ført til referat.</w:t>
      </w:r>
      <w:proofErr w:type="gramEnd"/>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BB3D58" w:rsidRDefault="00BB3D58"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2F0757" w:rsidRDefault="002F0757" w:rsidP="00F9611C">
      <w:pPr>
        <w:rPr>
          <w:rFonts w:ascii="Arial Narrow" w:hAnsi="Arial Narrow" w:cs="Arial"/>
          <w:b/>
          <w:sz w:val="22"/>
          <w:szCs w:val="22"/>
        </w:rPr>
      </w:pPr>
    </w:p>
    <w:p w:rsidR="002F0757" w:rsidRDefault="002F0757" w:rsidP="00F9611C">
      <w:pPr>
        <w:rPr>
          <w:rFonts w:ascii="Arial Narrow" w:hAnsi="Arial Narrow" w:cs="Arial"/>
          <w:b/>
          <w:sz w:val="22"/>
          <w:szCs w:val="22"/>
        </w:rPr>
      </w:pPr>
    </w:p>
    <w:p w:rsidR="002F0757" w:rsidRDefault="002F0757" w:rsidP="00F9611C">
      <w:pPr>
        <w:rPr>
          <w:rFonts w:ascii="Arial Narrow" w:hAnsi="Arial Narrow" w:cs="Arial"/>
          <w:b/>
          <w:sz w:val="22"/>
          <w:szCs w:val="22"/>
        </w:rPr>
      </w:pPr>
    </w:p>
    <w:p w:rsidR="002F0757" w:rsidRDefault="002F0757" w:rsidP="00F9611C">
      <w:pPr>
        <w:rPr>
          <w:rFonts w:ascii="Arial Narrow" w:hAnsi="Arial Narrow" w:cs="Arial"/>
          <w:b/>
          <w:sz w:val="22"/>
          <w:szCs w:val="22"/>
        </w:rPr>
      </w:pPr>
    </w:p>
    <w:p w:rsidR="002F0757" w:rsidRDefault="002F0757" w:rsidP="00F9611C">
      <w:pPr>
        <w:rPr>
          <w:rFonts w:ascii="Arial Narrow" w:hAnsi="Arial Narrow" w:cs="Arial"/>
          <w:b/>
          <w:sz w:val="22"/>
          <w:szCs w:val="22"/>
        </w:rPr>
      </w:pPr>
    </w:p>
    <w:p w:rsidR="00F763FE" w:rsidRDefault="00F763FE" w:rsidP="00F9611C">
      <w:pPr>
        <w:rPr>
          <w:rFonts w:ascii="Arial Narrow" w:hAnsi="Arial Narrow" w:cs="Arial"/>
          <w:b/>
          <w:sz w:val="22"/>
          <w:szCs w:val="22"/>
        </w:rPr>
      </w:pPr>
    </w:p>
    <w:p w:rsidR="00BB3D58" w:rsidRDefault="00BB3D5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tbl>
      <w:tblPr>
        <w:tblW w:w="5000" w:type="pct"/>
        <w:shd w:val="clear" w:color="auto" w:fill="FFFFFF"/>
        <w:tblLook w:val="0000" w:firstRow="0" w:lastRow="0" w:firstColumn="0" w:lastColumn="0" w:noHBand="0" w:noVBand="0"/>
      </w:tblPr>
      <w:tblGrid>
        <w:gridCol w:w="8023"/>
        <w:gridCol w:w="693"/>
        <w:gridCol w:w="633"/>
        <w:gridCol w:w="633"/>
      </w:tblGrid>
      <w:tr w:rsidR="00E11E50" w:rsidRPr="002876FA" w:rsidTr="005E6A28">
        <w:trPr>
          <w:cantSplit/>
          <w:trHeight w:val="103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lastRenderedPageBreak/>
              <w:t>Navn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E11E50" w:rsidRPr="002876FA" w:rsidRDefault="00E11E50" w:rsidP="00E9794D">
            <w:pPr>
              <w:pStyle w:val="Body1"/>
              <w:ind w:left="113" w:right="113"/>
              <w:rPr>
                <w:rFonts w:ascii="Arial Narrow" w:hAnsi="Arial Narrow"/>
                <w:b/>
                <w:sz w:val="22"/>
                <w:szCs w:val="22"/>
              </w:rPr>
            </w:pPr>
            <w:r>
              <w:rPr>
                <w:rFonts w:ascii="Arial Narrow" w:hAnsi="Arial Narrow"/>
                <w:b/>
                <w:sz w:val="22"/>
                <w:szCs w:val="22"/>
              </w:rPr>
              <w:t xml:space="preserve">Afbud </w:t>
            </w:r>
            <w:r w:rsidRPr="002876FA">
              <w:rPr>
                <w:rFonts w:ascii="Arial Narrow" w:hAnsi="Arial Narrow"/>
                <w:b/>
                <w:sz w:val="22"/>
                <w:szCs w:val="22"/>
              </w:rPr>
              <w:t>fra:</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Referent</w:t>
            </w: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Studienævn: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Ole Michael Spaten (studienævnsformand) – (Ole)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9809B1"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 xml:space="preserve">Tia Hansen – (Tia) </w:t>
            </w:r>
            <w:r w:rsidR="005F6219">
              <w:rPr>
                <w:rFonts w:ascii="Arial Narrow" w:hAnsi="Arial Narrow"/>
                <w:sz w:val="22"/>
                <w:szCs w:val="22"/>
              </w:rPr>
              <w:t>(ikke meldt afbud)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9809B1"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Mariann B. Sørensen – (Mariann)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9809B1"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0C6271" w:rsidRDefault="00E11E50" w:rsidP="000C4003">
            <w:pPr>
              <w:pStyle w:val="Body1"/>
              <w:rPr>
                <w:rFonts w:ascii="Arial Narrow" w:hAnsi="Arial Narrow"/>
                <w:i/>
                <w:sz w:val="22"/>
                <w:szCs w:val="22"/>
              </w:rPr>
            </w:pPr>
            <w:r w:rsidRPr="002876FA">
              <w:rPr>
                <w:rFonts w:ascii="Arial Narrow" w:hAnsi="Arial Narrow"/>
                <w:sz w:val="22"/>
                <w:szCs w:val="22"/>
              </w:rPr>
              <w:t xml:space="preserve">Bendt </w:t>
            </w:r>
            <w:r>
              <w:rPr>
                <w:rFonts w:ascii="Arial Narrow" w:hAnsi="Arial Narrow"/>
                <w:sz w:val="22"/>
                <w:szCs w:val="22"/>
              </w:rPr>
              <w:t xml:space="preserve">Torpegaard </w:t>
            </w:r>
            <w:r w:rsidRPr="002876FA">
              <w:rPr>
                <w:rFonts w:ascii="Arial Narrow" w:hAnsi="Arial Narrow"/>
                <w:sz w:val="22"/>
                <w:szCs w:val="22"/>
              </w:rPr>
              <w:t xml:space="preserve">Pedersen </w:t>
            </w:r>
            <w:r>
              <w:rPr>
                <w:rFonts w:ascii="Arial Narrow" w:hAnsi="Arial Narrow"/>
                <w:sz w:val="22"/>
                <w:szCs w:val="22"/>
              </w:rPr>
              <w:t>–</w:t>
            </w:r>
            <w:r w:rsidRPr="002876FA">
              <w:rPr>
                <w:rFonts w:ascii="Arial Narrow" w:hAnsi="Arial Narrow"/>
                <w:sz w:val="22"/>
                <w:szCs w:val="22"/>
              </w:rPr>
              <w:t xml:space="preserve"> (Bendt)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9809B1"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Suppleanter: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en-US"/>
              </w:rPr>
            </w:pPr>
            <w:r w:rsidRPr="002876FA">
              <w:rPr>
                <w:rFonts w:ascii="Arial Narrow" w:hAnsi="Arial Narrow"/>
                <w:sz w:val="22"/>
                <w:szCs w:val="22"/>
                <w:lang w:val="en-US"/>
              </w:rPr>
              <w:t>Thomas Szulevicz</w:t>
            </w:r>
            <w:r>
              <w:rPr>
                <w:rFonts w:ascii="Arial Narrow" w:hAnsi="Arial Narrow"/>
                <w:sz w:val="22"/>
                <w:szCs w:val="22"/>
                <w:lang w:val="en-US"/>
              </w:rPr>
              <w:t xml:space="preserve"> </w:t>
            </w:r>
            <w:r>
              <w:rPr>
                <w:rFonts w:ascii="Arial Narrow" w:hAnsi="Arial Narrow"/>
                <w:sz w:val="22"/>
                <w:szCs w:val="22"/>
              </w:rPr>
              <w:t>–</w:t>
            </w:r>
            <w:r w:rsidRPr="002876FA">
              <w:rPr>
                <w:rFonts w:ascii="Arial Narrow" w:hAnsi="Arial Narrow"/>
                <w:sz w:val="22"/>
                <w:szCs w:val="22"/>
                <w:lang w:val="en-US"/>
              </w:rPr>
              <w:t xml:space="preserve"> (Thomas)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9809B1"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en-US"/>
              </w:rPr>
            </w:pPr>
            <w:r w:rsidRPr="002876FA">
              <w:rPr>
                <w:rFonts w:ascii="Arial Narrow" w:hAnsi="Arial Narrow"/>
                <w:sz w:val="22"/>
                <w:szCs w:val="22"/>
                <w:lang w:val="en-US"/>
              </w:rPr>
              <w:t>Svend Brinkmann – (Svend)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9809B1"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164"/>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lang w:val="en-US"/>
              </w:rPr>
            </w:pPr>
            <w:proofErr w:type="spellStart"/>
            <w:r w:rsidRPr="002876FA">
              <w:rPr>
                <w:rFonts w:ascii="Arial Narrow" w:hAnsi="Arial Narrow" w:cs="Arial"/>
                <w:b/>
                <w:sz w:val="22"/>
                <w:szCs w:val="22"/>
                <w:lang w:val="en-US"/>
              </w:rPr>
              <w:t>Studenterrepræsentanter</w:t>
            </w:r>
            <w:proofErr w:type="spellEnd"/>
            <w:r w:rsidRPr="002876FA">
              <w:rPr>
                <w:rFonts w:ascii="Arial Narrow" w:hAnsi="Arial Narrow" w:cs="Arial"/>
                <w:b/>
                <w:sz w:val="22"/>
                <w:szCs w:val="22"/>
                <w:lang w:val="en-US"/>
              </w:rPr>
              <w: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 xml:space="preserve">Jonas Møller Pedersen – (Jonas) </w:t>
            </w:r>
            <w:proofErr w:type="spellStart"/>
            <w:r>
              <w:rPr>
                <w:rFonts w:ascii="Arial Narrow" w:hAnsi="Arial Narrow"/>
                <w:sz w:val="22"/>
                <w:szCs w:val="22"/>
                <w:lang w:val="sv-SE"/>
              </w:rPr>
              <w:t>næstformand</w:t>
            </w:r>
            <w:proofErr w:type="spellEnd"/>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12736" w:rsidRDefault="009809B1"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Rasmus Halskov – (Rasmus)</w:t>
            </w:r>
            <w:r w:rsidR="00C229F7">
              <w:rPr>
                <w:rFonts w:ascii="Arial Narrow" w:hAnsi="Arial Narrow"/>
                <w:sz w:val="22"/>
                <w:szCs w:val="22"/>
                <w:lang w:val="sv-SE"/>
              </w:rPr>
              <w:t xml:space="preserve"> (</w:t>
            </w:r>
            <w:proofErr w:type="spellStart"/>
            <w:r w:rsidR="00C229F7">
              <w:rPr>
                <w:rFonts w:ascii="Arial Narrow" w:hAnsi="Arial Narrow"/>
                <w:sz w:val="22"/>
                <w:szCs w:val="22"/>
                <w:lang w:val="sv-SE"/>
              </w:rPr>
              <w:t>forlod</w:t>
            </w:r>
            <w:proofErr w:type="spellEnd"/>
            <w:r w:rsidR="00C229F7">
              <w:rPr>
                <w:rFonts w:ascii="Arial Narrow" w:hAnsi="Arial Narrow"/>
                <w:sz w:val="22"/>
                <w:szCs w:val="22"/>
                <w:lang w:val="sv-SE"/>
              </w:rPr>
              <w:t xml:space="preserve"> </w:t>
            </w:r>
            <w:proofErr w:type="spellStart"/>
            <w:r w:rsidR="009809B1">
              <w:rPr>
                <w:rFonts w:ascii="Arial Narrow" w:hAnsi="Arial Narrow"/>
                <w:sz w:val="22"/>
                <w:szCs w:val="22"/>
                <w:lang w:val="sv-SE"/>
              </w:rPr>
              <w:t>mødet</w:t>
            </w:r>
            <w:proofErr w:type="spellEnd"/>
            <w:r w:rsidR="009809B1">
              <w:rPr>
                <w:rFonts w:ascii="Arial Narrow" w:hAnsi="Arial Narrow"/>
                <w:sz w:val="22"/>
                <w:szCs w:val="22"/>
                <w:lang w:val="sv-SE"/>
              </w:rPr>
              <w:t xml:space="preserve"> kl. ca.10.30)</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12736" w:rsidRDefault="009809B1"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Jeanne Stenhøj Carlsen – (Jeanne)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9809B1"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Emma Mille Hansen– (Emma)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9809B1" w:rsidP="00EF0009">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B6BA4" w:rsidTr="005E6A28">
        <w:trPr>
          <w:cantSplit/>
          <w:trHeight w:val="16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b/>
                <w:sz w:val="22"/>
                <w:szCs w:val="22"/>
              </w:rPr>
            </w:pPr>
            <w:r>
              <w:rPr>
                <w:rFonts w:ascii="Arial Narrow" w:hAnsi="Arial Narrow"/>
                <w:b/>
                <w:sz w:val="22"/>
                <w:szCs w:val="22"/>
              </w:rPr>
              <w:t>Studenter suppleanter: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B10DDB"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Kathrine Gundersen – (Kathrine)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F91309" w:rsidRDefault="00A41B19"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9809B1"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Nadia Schrøder Sørensen – (Nadia)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9809B1"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Emil Bojer Kanstrup – (Emil)</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3247C9" w:rsidRDefault="00A41B19"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9809B1"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3247C9" w:rsidRDefault="00A41B19" w:rsidP="000C4003">
            <w:pPr>
              <w:jc w:val="center"/>
              <w:rPr>
                <w:rFonts w:ascii="Arial Narrow" w:hAnsi="Arial Narrow" w:cs="Arial"/>
                <w:sz w:val="22"/>
                <w:szCs w:val="22"/>
                <w:lang w:val="en-US"/>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B20F8"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B20F8" w:rsidRDefault="00A41B19"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Referent: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Lis Kragh (sekretær) – (Lis)</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9809B1"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9809B1" w:rsidP="000C4003">
            <w:pPr>
              <w:pStyle w:val="Body1"/>
              <w:jc w:val="center"/>
              <w:rPr>
                <w:rFonts w:ascii="Arial Narrow" w:hAnsi="Arial Narrow" w:cs="Arial"/>
                <w:sz w:val="22"/>
                <w:szCs w:val="22"/>
              </w:rPr>
            </w:pPr>
            <w:r>
              <w:rPr>
                <w:rFonts w:ascii="Arial Narrow" w:hAnsi="Arial Narrow" w:cs="Arial"/>
                <w:sz w:val="22"/>
                <w:szCs w:val="22"/>
              </w:rPr>
              <w:t>x</w:t>
            </w:r>
          </w:p>
        </w:tc>
      </w:tr>
      <w:tr w:rsidR="00E11E50" w:rsidRPr="002876FA" w:rsidTr="005E6A28">
        <w:trPr>
          <w:cantSplit/>
          <w:trHeight w:val="333"/>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lastRenderedPageBreak/>
              <w:t>Observatører: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9809B1"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809B1" w:rsidRPr="009809B1" w:rsidRDefault="009809B1" w:rsidP="000C4003">
            <w:pPr>
              <w:pStyle w:val="Body1"/>
              <w:rPr>
                <w:rFonts w:ascii="Arial Narrow" w:hAnsi="Arial Narrow" w:cs="Arial"/>
                <w:sz w:val="22"/>
                <w:szCs w:val="22"/>
              </w:rPr>
            </w:pPr>
            <w:r w:rsidRPr="009809B1">
              <w:rPr>
                <w:rFonts w:ascii="Arial Narrow" w:hAnsi="Arial Narrow" w:cs="Arial"/>
                <w:sz w:val="22"/>
                <w:szCs w:val="22"/>
              </w:rPr>
              <w:t>Nikolaj Stegeager (skoleleder) (Nikolaj)</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809B1" w:rsidRPr="002876FA" w:rsidRDefault="009809B1"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809B1" w:rsidRPr="002876FA" w:rsidRDefault="009809B1"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809B1" w:rsidRPr="002876FA" w:rsidRDefault="009809B1"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Pr>
                <w:rFonts w:ascii="Arial Narrow" w:hAnsi="Arial Narrow"/>
                <w:sz w:val="22"/>
                <w:szCs w:val="22"/>
              </w:rPr>
              <w:t>Hanne Dauer Keller (skoleleder) (Hanne</w:t>
            </w:r>
            <w:r w:rsidRPr="002876FA">
              <w:rPr>
                <w:rFonts w:ascii="Arial Narrow" w:hAnsi="Arial Narrow"/>
                <w:sz w:val="22"/>
                <w:szCs w:val="22"/>
              </w:rPr>
              <w: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9809B1"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AC53ED">
            <w:pPr>
              <w:pStyle w:val="Body1"/>
              <w:rPr>
                <w:rFonts w:ascii="Arial Narrow" w:hAnsi="Arial Narrow"/>
                <w:sz w:val="22"/>
                <w:szCs w:val="22"/>
              </w:rPr>
            </w:pPr>
            <w:r w:rsidRPr="002876FA">
              <w:rPr>
                <w:rFonts w:ascii="Arial Narrow" w:hAnsi="Arial Narrow"/>
                <w:sz w:val="22"/>
                <w:szCs w:val="22"/>
              </w:rPr>
              <w:t>Kathrine Vognsen (skolesekretær) (</w:t>
            </w:r>
            <w:r w:rsidR="0015156D" w:rsidRPr="002876FA">
              <w:rPr>
                <w:rFonts w:ascii="Arial Narrow" w:hAnsi="Arial Narrow"/>
                <w:sz w:val="22"/>
                <w:szCs w:val="22"/>
              </w:rPr>
              <w:t>Kathrine)</w:t>
            </w:r>
            <w:r w:rsidR="0015156D">
              <w:rPr>
                <w:rFonts w:ascii="Arial Narrow" w:hAnsi="Arial Narrow"/>
                <w:sz w:val="22"/>
                <w:szCs w:val="22"/>
              </w:rPr>
              <w:t xml:space="preserv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9809B1"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9809B1"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Elsebeth Bækgaard (sekretær) (Elsebeth)</w:t>
            </w:r>
            <w:r>
              <w:rPr>
                <w:rFonts w:ascii="Arial Narrow" w:hAnsi="Arial Narrow"/>
                <w:sz w:val="22"/>
                <w:szCs w:val="22"/>
              </w:rPr>
              <w:t xml:space="preserv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9809B1"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125C2D"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pStyle w:val="Body1"/>
              <w:rPr>
                <w:rFonts w:ascii="Arial Narrow" w:hAnsi="Arial Narrow"/>
                <w:sz w:val="22"/>
                <w:szCs w:val="22"/>
                <w:lang w:val="en-US"/>
              </w:rPr>
            </w:pPr>
            <w:r w:rsidRPr="00D8746B">
              <w:rPr>
                <w:rFonts w:ascii="Arial Narrow" w:hAnsi="Arial Narrow"/>
                <w:sz w:val="22"/>
                <w:szCs w:val="22"/>
                <w:lang w:val="en-US"/>
              </w:rPr>
              <w:t>Andrea Dosenrode (</w:t>
            </w:r>
            <w:proofErr w:type="spellStart"/>
            <w:r w:rsidRPr="00D8746B">
              <w:rPr>
                <w:rFonts w:ascii="Arial Narrow" w:hAnsi="Arial Narrow"/>
                <w:sz w:val="22"/>
                <w:szCs w:val="22"/>
                <w:lang w:val="en-US"/>
              </w:rPr>
              <w:t>udd</w:t>
            </w:r>
            <w:proofErr w:type="spellEnd"/>
            <w:r w:rsidRPr="00D8746B">
              <w:rPr>
                <w:rFonts w:ascii="Arial Narrow" w:hAnsi="Arial Narrow"/>
                <w:sz w:val="22"/>
                <w:szCs w:val="22"/>
                <w:lang w:val="en-US"/>
              </w:rPr>
              <w:t xml:space="preserve">. </w:t>
            </w:r>
            <w:proofErr w:type="spellStart"/>
            <w:r w:rsidRPr="00D8746B">
              <w:rPr>
                <w:rFonts w:ascii="Arial Narrow" w:hAnsi="Arial Narrow"/>
                <w:sz w:val="22"/>
                <w:szCs w:val="22"/>
                <w:lang w:val="en-US"/>
              </w:rPr>
              <w:t>koordi</w:t>
            </w:r>
            <w:r w:rsidRPr="002B6BA4">
              <w:rPr>
                <w:rFonts w:ascii="Arial Narrow" w:hAnsi="Arial Narrow"/>
                <w:sz w:val="22"/>
                <w:szCs w:val="22"/>
                <w:lang w:val="en-US"/>
              </w:rPr>
              <w:t>nator</w:t>
            </w:r>
            <w:proofErr w:type="spellEnd"/>
            <w:r w:rsidRPr="002B6BA4">
              <w:rPr>
                <w:rFonts w:ascii="Arial Narrow" w:hAnsi="Arial Narrow"/>
                <w:sz w:val="22"/>
                <w:szCs w:val="22"/>
                <w:lang w:val="en-US"/>
              </w:rPr>
              <w:t>) (Andrea)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9809B1"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jc w:val="center"/>
              <w:rPr>
                <w:rFonts w:ascii="Arial Narrow" w:hAnsi="Arial Narrow" w:cs="Arial"/>
                <w:sz w:val="22"/>
                <w:szCs w:val="22"/>
                <w:lang w:val="en-US"/>
              </w:rPr>
            </w:pPr>
          </w:p>
        </w:tc>
      </w:tr>
    </w:tbl>
    <w:p w:rsidR="002876FA" w:rsidRPr="002B6BA4" w:rsidRDefault="002876FA" w:rsidP="002876FA">
      <w:pPr>
        <w:pStyle w:val="Body1"/>
        <w:rPr>
          <w:rFonts w:ascii="Arial Narrow" w:hAnsi="Arial Narrow"/>
          <w:sz w:val="22"/>
          <w:szCs w:val="22"/>
          <w:lang w:val="en-US"/>
        </w:rPr>
      </w:pPr>
    </w:p>
    <w:p w:rsidR="002876FA" w:rsidRDefault="000F06CA" w:rsidP="002876FA">
      <w:pPr>
        <w:pStyle w:val="Body1"/>
        <w:rPr>
          <w:rFonts w:ascii="Arial Narrow" w:hAnsi="Arial Narrow"/>
          <w:sz w:val="22"/>
          <w:szCs w:val="22"/>
        </w:rPr>
      </w:pPr>
      <w:r>
        <w:rPr>
          <w:rFonts w:ascii="Arial Narrow" w:hAnsi="Arial Narrow"/>
          <w:sz w:val="22"/>
          <w:szCs w:val="22"/>
        </w:rPr>
        <w:t>Godkendt</w:t>
      </w:r>
      <w:r w:rsidR="002876FA" w:rsidRPr="002876FA">
        <w:rPr>
          <w:rFonts w:ascii="Arial Narrow" w:hAnsi="Arial Narrow"/>
          <w:sz w:val="22"/>
          <w:szCs w:val="22"/>
        </w:rPr>
        <w:t xml:space="preserve"> den </w:t>
      </w:r>
      <w:r w:rsidR="00962CFD">
        <w:rPr>
          <w:rFonts w:ascii="Arial Narrow" w:hAnsi="Arial Narrow"/>
          <w:sz w:val="22"/>
          <w:szCs w:val="22"/>
        </w:rPr>
        <w:t>26</w:t>
      </w:r>
      <w:r w:rsidR="002876FA" w:rsidRPr="002876FA">
        <w:rPr>
          <w:rFonts w:ascii="Arial Narrow" w:hAnsi="Arial Narrow"/>
          <w:sz w:val="22"/>
          <w:szCs w:val="22"/>
        </w:rPr>
        <w:t>.</w:t>
      </w:r>
      <w:r w:rsidR="0031560B">
        <w:rPr>
          <w:rFonts w:ascii="Arial Narrow" w:hAnsi="Arial Narrow"/>
          <w:sz w:val="22"/>
          <w:szCs w:val="22"/>
        </w:rPr>
        <w:t>11</w:t>
      </w:r>
      <w:r w:rsidR="002E51AA">
        <w:rPr>
          <w:rFonts w:ascii="Arial Narrow" w:hAnsi="Arial Narrow"/>
          <w:sz w:val="22"/>
          <w:szCs w:val="22"/>
        </w:rPr>
        <w:t>.</w:t>
      </w:r>
      <w:r w:rsidR="00962CFD">
        <w:rPr>
          <w:rFonts w:ascii="Arial Narrow" w:hAnsi="Arial Narrow"/>
          <w:sz w:val="22"/>
          <w:szCs w:val="22"/>
        </w:rPr>
        <w:t>20</w:t>
      </w:r>
      <w:r w:rsidR="002E51AA">
        <w:rPr>
          <w:rFonts w:ascii="Arial Narrow" w:hAnsi="Arial Narrow"/>
          <w:sz w:val="22"/>
          <w:szCs w:val="22"/>
        </w:rPr>
        <w:t>15</w:t>
      </w:r>
      <w:r w:rsidR="00E37151">
        <w:rPr>
          <w:rFonts w:ascii="Arial Narrow" w:hAnsi="Arial Narrow"/>
          <w:sz w:val="22"/>
          <w:szCs w:val="22"/>
        </w:rPr>
        <w:t xml:space="preserve"> </w:t>
      </w:r>
    </w:p>
    <w:p w:rsidR="002B1E45" w:rsidRPr="002876FA" w:rsidRDefault="002B1E45" w:rsidP="002876FA">
      <w:pPr>
        <w:pStyle w:val="Body1"/>
        <w:rPr>
          <w:rFonts w:ascii="Arial Narrow" w:eastAsia="Times New Roman" w:hAnsi="Arial Narrow"/>
          <w:color w:val="auto"/>
          <w:sz w:val="22"/>
          <w:szCs w:val="22"/>
          <w:lang w:bidi="x-none"/>
        </w:rPr>
      </w:pPr>
    </w:p>
    <w:p w:rsidR="009809B1" w:rsidRDefault="009809B1" w:rsidP="002876FA">
      <w:pPr>
        <w:pStyle w:val="Body1"/>
        <w:rPr>
          <w:rFonts w:ascii="Arial Narrow" w:eastAsia="Times New Roman" w:hAnsi="Arial Narrow"/>
          <w:color w:val="auto"/>
          <w:sz w:val="22"/>
          <w:szCs w:val="22"/>
          <w:lang w:bidi="x-none"/>
        </w:rPr>
      </w:pPr>
    </w:p>
    <w:p w:rsidR="009809B1" w:rsidRDefault="009809B1" w:rsidP="002876FA">
      <w:pPr>
        <w:pStyle w:val="Body1"/>
        <w:rPr>
          <w:rFonts w:ascii="Arial Narrow" w:eastAsia="Times New Roman" w:hAnsi="Arial Narrow"/>
          <w:color w:val="auto"/>
          <w:sz w:val="22"/>
          <w:szCs w:val="22"/>
          <w:lang w:bidi="x-none"/>
        </w:rPr>
      </w:pPr>
    </w:p>
    <w:p w:rsidR="009809B1" w:rsidRDefault="009809B1" w:rsidP="002876FA">
      <w:pPr>
        <w:pStyle w:val="Body1"/>
        <w:rPr>
          <w:rFonts w:ascii="Arial Narrow" w:eastAsia="Times New Roman" w:hAnsi="Arial Narrow"/>
          <w:color w:val="auto"/>
          <w:sz w:val="22"/>
          <w:szCs w:val="22"/>
          <w:lang w:bidi="x-none"/>
        </w:rPr>
      </w:pPr>
    </w:p>
    <w:p w:rsidR="009809B1" w:rsidRDefault="009809B1" w:rsidP="002876FA">
      <w:pPr>
        <w:pStyle w:val="Body1"/>
        <w:rPr>
          <w:rFonts w:ascii="Arial Narrow" w:eastAsia="Times New Roman" w:hAnsi="Arial Narrow"/>
          <w:color w:val="auto"/>
          <w:sz w:val="22"/>
          <w:szCs w:val="22"/>
          <w:lang w:bidi="x-none"/>
        </w:rPr>
      </w:pPr>
    </w:p>
    <w:p w:rsidR="009809B1" w:rsidRDefault="009809B1" w:rsidP="002876FA">
      <w:pPr>
        <w:pStyle w:val="Body1"/>
        <w:rPr>
          <w:rFonts w:ascii="Arial Narrow" w:eastAsia="Times New Roman" w:hAnsi="Arial Narrow"/>
          <w:color w:val="auto"/>
          <w:sz w:val="22"/>
          <w:szCs w:val="22"/>
          <w:lang w:bidi="x-none"/>
        </w:rPr>
      </w:pPr>
    </w:p>
    <w:p w:rsidR="002876FA" w:rsidRPr="002876FA" w:rsidRDefault="00D02EBC" w:rsidP="002876FA">
      <w:pPr>
        <w:pStyle w:val="Body1"/>
        <w:rPr>
          <w:rFonts w:ascii="Arial Narrow" w:eastAsia="Times New Roman" w:hAnsi="Arial Narrow"/>
          <w:color w:val="auto"/>
          <w:sz w:val="22"/>
          <w:szCs w:val="22"/>
          <w:lang w:bidi="x-none"/>
        </w:rPr>
      </w:pPr>
      <w:r>
        <w:rPr>
          <w:rFonts w:ascii="Arial Narrow" w:eastAsia="Times New Roman" w:hAnsi="Arial Narrow"/>
          <w:color w:val="auto"/>
          <w:sz w:val="22"/>
          <w:szCs w:val="22"/>
          <w:lang w:bidi="x-none"/>
        </w:rPr>
        <w:t>------------------------------------------------------------------------------</w:t>
      </w:r>
    </w:p>
    <w:p w:rsidR="00F716D0" w:rsidRDefault="00F716D0" w:rsidP="00F716D0">
      <w:pPr>
        <w:tabs>
          <w:tab w:val="left" w:pos="720"/>
        </w:tabs>
        <w:spacing w:before="120"/>
        <w:rPr>
          <w:rFonts w:ascii="Arial Narrow" w:hAnsi="Arial Narrow" w:cs="Arial"/>
          <w:b/>
          <w:bCs/>
          <w:sz w:val="22"/>
          <w:szCs w:val="22"/>
        </w:rPr>
      </w:pPr>
      <w:r>
        <w:rPr>
          <w:rFonts w:ascii="Arial Narrow" w:hAnsi="Arial Narrow" w:cs="Arial"/>
          <w:b/>
          <w:bCs/>
          <w:sz w:val="22"/>
          <w:szCs w:val="22"/>
        </w:rPr>
        <w:t xml:space="preserve">SN-mødekalender E2015 – kl. 09.30-12.00, KS3 lok. </w:t>
      </w:r>
      <w:proofErr w:type="spellStart"/>
      <w:r>
        <w:rPr>
          <w:rFonts w:ascii="Arial Narrow" w:hAnsi="Arial Narrow" w:cs="Arial"/>
          <w:b/>
          <w:bCs/>
          <w:sz w:val="22"/>
          <w:szCs w:val="22"/>
        </w:rPr>
        <w:t>x.xxx</w:t>
      </w:r>
      <w:proofErr w:type="spellEnd"/>
    </w:p>
    <w:p w:rsidR="002B1E45" w:rsidRPr="00F716D0" w:rsidRDefault="00F716D0" w:rsidP="00673B95">
      <w:pPr>
        <w:tabs>
          <w:tab w:val="left" w:pos="720"/>
        </w:tabs>
        <w:spacing w:before="120"/>
        <w:rPr>
          <w:rFonts w:ascii="Arial Narrow" w:hAnsi="Arial Narrow" w:cs="Arial"/>
          <w:bCs/>
          <w:sz w:val="22"/>
          <w:szCs w:val="22"/>
        </w:rPr>
      </w:pPr>
      <w:r>
        <w:rPr>
          <w:rFonts w:ascii="Arial Narrow" w:hAnsi="Arial Narrow" w:cs="Arial"/>
          <w:bCs/>
          <w:sz w:val="22"/>
          <w:szCs w:val="22"/>
        </w:rPr>
        <w:t>Møde 07, onsdag 12. aug.</w:t>
      </w:r>
      <w:r w:rsidR="002B1E45" w:rsidRPr="00F716D0">
        <w:rPr>
          <w:rFonts w:ascii="Arial Narrow" w:hAnsi="Arial Narrow" w:cs="Arial"/>
          <w:bCs/>
          <w:sz w:val="22"/>
          <w:szCs w:val="22"/>
        </w:rPr>
        <w:t>2015 (uge 3</w:t>
      </w:r>
      <w:r>
        <w:rPr>
          <w:rFonts w:ascii="Arial Narrow" w:hAnsi="Arial Narrow" w:cs="Arial"/>
          <w:bCs/>
          <w:sz w:val="22"/>
          <w:szCs w:val="22"/>
        </w:rPr>
        <w:t>3</w:t>
      </w:r>
      <w:r w:rsidR="002B1E45" w:rsidRPr="00F716D0">
        <w:rPr>
          <w:rFonts w:ascii="Arial Narrow" w:hAnsi="Arial Narrow" w:cs="Arial"/>
          <w:bCs/>
          <w:sz w:val="22"/>
          <w:szCs w:val="22"/>
        </w:rPr>
        <w:t>), kl. 09.30-12.00</w:t>
      </w:r>
    </w:p>
    <w:p w:rsidR="002B1E45" w:rsidRPr="00F716D0" w:rsidRDefault="00F716D0" w:rsidP="00673B95">
      <w:pPr>
        <w:tabs>
          <w:tab w:val="left" w:pos="720"/>
        </w:tabs>
        <w:spacing w:before="120"/>
        <w:rPr>
          <w:rFonts w:ascii="Arial Narrow" w:hAnsi="Arial Narrow" w:cs="Arial"/>
          <w:bCs/>
          <w:sz w:val="22"/>
          <w:szCs w:val="22"/>
        </w:rPr>
      </w:pPr>
      <w:r>
        <w:rPr>
          <w:rFonts w:ascii="Arial Narrow" w:hAnsi="Arial Narrow" w:cs="Arial"/>
          <w:bCs/>
          <w:sz w:val="22"/>
          <w:szCs w:val="22"/>
        </w:rPr>
        <w:t>Møde 08, onsdag 09. sept. 2015 (uge 37</w:t>
      </w:r>
      <w:r w:rsidR="002B1E45" w:rsidRPr="00F716D0">
        <w:rPr>
          <w:rFonts w:ascii="Arial Narrow" w:hAnsi="Arial Narrow" w:cs="Arial"/>
          <w:bCs/>
          <w:sz w:val="22"/>
          <w:szCs w:val="22"/>
        </w:rPr>
        <w:t>), kl. 09.30-12.00</w:t>
      </w:r>
    </w:p>
    <w:p w:rsidR="002B1E45" w:rsidRPr="00F716D0" w:rsidRDefault="00F716D0" w:rsidP="00673B95">
      <w:pPr>
        <w:tabs>
          <w:tab w:val="left" w:pos="720"/>
        </w:tabs>
        <w:spacing w:before="120"/>
        <w:rPr>
          <w:rFonts w:ascii="Arial Narrow" w:hAnsi="Arial Narrow" w:cs="Arial"/>
          <w:bCs/>
          <w:sz w:val="22"/>
          <w:szCs w:val="22"/>
        </w:rPr>
      </w:pPr>
      <w:r>
        <w:rPr>
          <w:rFonts w:ascii="Arial Narrow" w:hAnsi="Arial Narrow" w:cs="Arial"/>
          <w:bCs/>
          <w:sz w:val="22"/>
          <w:szCs w:val="22"/>
        </w:rPr>
        <w:t>Møde 09</w:t>
      </w:r>
      <w:r w:rsidR="002B1E45" w:rsidRPr="00F716D0">
        <w:rPr>
          <w:rFonts w:ascii="Arial Narrow" w:hAnsi="Arial Narrow" w:cs="Arial"/>
          <w:bCs/>
          <w:sz w:val="22"/>
          <w:szCs w:val="22"/>
        </w:rPr>
        <w:t xml:space="preserve">, </w:t>
      </w:r>
      <w:r>
        <w:rPr>
          <w:rFonts w:ascii="Arial Narrow" w:hAnsi="Arial Narrow" w:cs="Arial"/>
          <w:bCs/>
          <w:sz w:val="22"/>
          <w:szCs w:val="22"/>
        </w:rPr>
        <w:t>onsdag 14. okt. 2015 (uge 42</w:t>
      </w:r>
      <w:r w:rsidR="002B1E45" w:rsidRPr="00F716D0">
        <w:rPr>
          <w:rFonts w:ascii="Arial Narrow" w:hAnsi="Arial Narrow" w:cs="Arial"/>
          <w:bCs/>
          <w:sz w:val="22"/>
          <w:szCs w:val="22"/>
        </w:rPr>
        <w:t>), kl. 09.30-12.00</w:t>
      </w:r>
      <w:r>
        <w:rPr>
          <w:rFonts w:ascii="Arial Narrow" w:hAnsi="Arial Narrow" w:cs="Arial"/>
          <w:bCs/>
          <w:sz w:val="22"/>
          <w:szCs w:val="22"/>
        </w:rPr>
        <w:t xml:space="preserve"> - efterårsferie</w:t>
      </w:r>
    </w:p>
    <w:p w:rsidR="002B1E45" w:rsidRPr="00F716D0" w:rsidRDefault="00012D31" w:rsidP="00673B95">
      <w:pPr>
        <w:tabs>
          <w:tab w:val="left" w:pos="720"/>
        </w:tabs>
        <w:spacing w:before="120"/>
        <w:rPr>
          <w:rFonts w:ascii="Arial Narrow" w:hAnsi="Arial Narrow" w:cs="Arial"/>
          <w:bCs/>
          <w:sz w:val="22"/>
          <w:szCs w:val="22"/>
        </w:rPr>
      </w:pPr>
      <w:r w:rsidRPr="00F716D0">
        <w:rPr>
          <w:rFonts w:ascii="Arial Narrow" w:hAnsi="Arial Narrow" w:cs="Arial"/>
          <w:bCs/>
          <w:sz w:val="22"/>
          <w:szCs w:val="22"/>
        </w:rPr>
        <w:t>Mø</w:t>
      </w:r>
      <w:r w:rsidR="00F716D0">
        <w:rPr>
          <w:rFonts w:ascii="Arial Narrow" w:hAnsi="Arial Narrow" w:cs="Arial"/>
          <w:bCs/>
          <w:sz w:val="22"/>
          <w:szCs w:val="22"/>
        </w:rPr>
        <w:t>de 10</w:t>
      </w:r>
      <w:r w:rsidR="002B1E45" w:rsidRPr="00F716D0">
        <w:rPr>
          <w:rFonts w:ascii="Arial Narrow" w:hAnsi="Arial Narrow" w:cs="Arial"/>
          <w:bCs/>
          <w:sz w:val="22"/>
          <w:szCs w:val="22"/>
        </w:rPr>
        <w:t xml:space="preserve">, onsdag </w:t>
      </w:r>
      <w:r w:rsidR="00F716D0">
        <w:rPr>
          <w:rFonts w:ascii="Arial Narrow" w:hAnsi="Arial Narrow" w:cs="Arial"/>
          <w:bCs/>
          <w:sz w:val="22"/>
          <w:szCs w:val="22"/>
        </w:rPr>
        <w:t>11. nov. 2015 (uge 46</w:t>
      </w:r>
      <w:r w:rsidR="002B1E45" w:rsidRPr="00F716D0">
        <w:rPr>
          <w:rFonts w:ascii="Arial Narrow" w:hAnsi="Arial Narrow" w:cs="Arial"/>
          <w:bCs/>
          <w:sz w:val="22"/>
          <w:szCs w:val="22"/>
        </w:rPr>
        <w:t>), kl. 09.30-12.00</w:t>
      </w:r>
    </w:p>
    <w:p w:rsidR="002B1E45" w:rsidRPr="00F716D0" w:rsidRDefault="00F716D0" w:rsidP="00190476">
      <w:pPr>
        <w:tabs>
          <w:tab w:val="left" w:pos="720"/>
        </w:tabs>
        <w:spacing w:before="120"/>
        <w:rPr>
          <w:rFonts w:ascii="Arial Narrow" w:hAnsi="Arial Narrow" w:cs="Arial"/>
          <w:bCs/>
          <w:sz w:val="22"/>
          <w:szCs w:val="22"/>
        </w:rPr>
      </w:pPr>
      <w:r>
        <w:rPr>
          <w:rFonts w:ascii="Arial Narrow" w:hAnsi="Arial Narrow" w:cs="Arial"/>
          <w:bCs/>
          <w:sz w:val="22"/>
          <w:szCs w:val="22"/>
        </w:rPr>
        <w:t>Møde 11, onsdag 09. dec. 2015 (uge 50</w:t>
      </w:r>
      <w:r w:rsidR="002B1E45" w:rsidRPr="00F716D0">
        <w:rPr>
          <w:rFonts w:ascii="Arial Narrow" w:hAnsi="Arial Narrow" w:cs="Arial"/>
          <w:bCs/>
          <w:sz w:val="22"/>
          <w:szCs w:val="22"/>
        </w:rPr>
        <w:t>), kl. 09.30-12.00</w:t>
      </w:r>
    </w:p>
    <w:p w:rsidR="002B1E45" w:rsidRDefault="002B1E45" w:rsidP="002B1E45">
      <w:pPr>
        <w:tabs>
          <w:tab w:val="left" w:pos="720"/>
        </w:tabs>
        <w:spacing w:before="120"/>
        <w:rPr>
          <w:rFonts w:ascii="Arial Narrow" w:hAnsi="Arial Narrow" w:cs="Arial"/>
          <w:bCs/>
          <w:sz w:val="22"/>
          <w:szCs w:val="22"/>
        </w:rPr>
      </w:pPr>
    </w:p>
    <w:p w:rsidR="002876FA" w:rsidRPr="002876FA" w:rsidRDefault="002876FA" w:rsidP="00F9611C">
      <w:pPr>
        <w:rPr>
          <w:rFonts w:ascii="Arial Narrow" w:hAnsi="Arial Narrow" w:cs="Arial"/>
          <w:b/>
          <w:sz w:val="22"/>
          <w:szCs w:val="22"/>
        </w:rPr>
      </w:pPr>
    </w:p>
    <w:sectPr w:rsidR="002876FA" w:rsidRPr="002876FA" w:rsidSect="0001428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B8" w:rsidRDefault="009406B8">
      <w:r>
        <w:separator/>
      </w:r>
    </w:p>
  </w:endnote>
  <w:endnote w:type="continuationSeparator" w:id="0">
    <w:p w:rsidR="009406B8" w:rsidRDefault="0094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0A" w:rsidRDefault="00300C0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300C0A" w:rsidRDefault="00300C0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300C0A" w:rsidRPr="005B5632" w:rsidRDefault="00300C0A">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E6350C">
          <w:rPr>
            <w:noProof/>
            <w:sz w:val="20"/>
            <w:szCs w:val="20"/>
          </w:rPr>
          <w:t>4</w:t>
        </w:r>
        <w:r w:rsidRPr="005B5632">
          <w:rPr>
            <w:sz w:val="20"/>
            <w:szCs w:val="20"/>
          </w:rPr>
          <w:fldChar w:fldCharType="end"/>
        </w:r>
      </w:p>
    </w:sdtContent>
  </w:sdt>
  <w:p w:rsidR="00300C0A" w:rsidRPr="00A8096E" w:rsidRDefault="00300C0A"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0A" w:rsidRDefault="00300C0A">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B8" w:rsidRDefault="009406B8">
      <w:r>
        <w:separator/>
      </w:r>
    </w:p>
  </w:footnote>
  <w:footnote w:type="continuationSeparator" w:id="0">
    <w:p w:rsidR="009406B8" w:rsidRDefault="00940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0A" w:rsidRDefault="00300C0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0A" w:rsidRDefault="00300C0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C0A" w:rsidRDefault="00300C0A"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69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2505723D"/>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3A6A3FA4"/>
    <w:multiLevelType w:val="hybridMultilevel"/>
    <w:tmpl w:val="EA58E984"/>
    <w:lvl w:ilvl="0" w:tplc="FEE2BC78">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43320B6F"/>
    <w:multiLevelType w:val="hybridMultilevel"/>
    <w:tmpl w:val="AE44F6D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86725AF"/>
    <w:multiLevelType w:val="hybridMultilevel"/>
    <w:tmpl w:val="AFE2E5CC"/>
    <w:lvl w:ilvl="0" w:tplc="0406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62883AA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629947DE"/>
    <w:multiLevelType w:val="hybridMultilevel"/>
    <w:tmpl w:val="5B94AF40"/>
    <w:lvl w:ilvl="0" w:tplc="C7B603E8">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993E5F"/>
    <w:multiLevelType w:val="hybridMultilevel"/>
    <w:tmpl w:val="A4D059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nsid w:val="6ADB2659"/>
    <w:multiLevelType w:val="hybridMultilevel"/>
    <w:tmpl w:val="21A62D5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19">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0">
    <w:nsid w:val="75E064C1"/>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76794C1C"/>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nsid w:val="78BB6E86"/>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nsid w:val="7F4371CF"/>
    <w:multiLevelType w:val="hybridMultilevel"/>
    <w:tmpl w:val="186077B4"/>
    <w:lvl w:ilvl="0" w:tplc="0406000F">
      <w:start w:val="1"/>
      <w:numFmt w:val="decimal"/>
      <w:lvlText w:val="%1."/>
      <w:lvlJc w:val="left"/>
      <w:pPr>
        <w:ind w:left="644"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num>
  <w:num w:numId="6">
    <w:abstractNumId w:val="19"/>
  </w:num>
  <w:num w:numId="7">
    <w:abstractNumId w:val="11"/>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num>
  <w:num w:numId="11">
    <w:abstractNumId w:val="4"/>
  </w:num>
  <w:num w:numId="12">
    <w:abstractNumId w:val="7"/>
  </w:num>
  <w:num w:numId="13">
    <w:abstractNumId w:val="13"/>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num>
  <w:num w:numId="18">
    <w:abstractNumId w:val="15"/>
  </w:num>
  <w:num w:numId="19">
    <w:abstractNumId w:val="14"/>
  </w:num>
  <w:num w:numId="20">
    <w:abstractNumId w:val="0"/>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12"/>
  </w:num>
  <w:num w:numId="2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3"/>
  </w:num>
  <w:num w:numId="29">
    <w:abstractNumId w:val="10"/>
  </w:num>
  <w:num w:numId="3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03C5"/>
    <w:rsid w:val="000012BB"/>
    <w:rsid w:val="00002F3E"/>
    <w:rsid w:val="00003DA7"/>
    <w:rsid w:val="00004502"/>
    <w:rsid w:val="00012D31"/>
    <w:rsid w:val="0001428B"/>
    <w:rsid w:val="000148C7"/>
    <w:rsid w:val="000225FE"/>
    <w:rsid w:val="00023DC2"/>
    <w:rsid w:val="00030114"/>
    <w:rsid w:val="00030E68"/>
    <w:rsid w:val="000350A2"/>
    <w:rsid w:val="0003532B"/>
    <w:rsid w:val="000370F4"/>
    <w:rsid w:val="00045D7B"/>
    <w:rsid w:val="000469EB"/>
    <w:rsid w:val="00047538"/>
    <w:rsid w:val="000535FE"/>
    <w:rsid w:val="00064AC1"/>
    <w:rsid w:val="00065F0D"/>
    <w:rsid w:val="00066051"/>
    <w:rsid w:val="00073EA1"/>
    <w:rsid w:val="00075AFD"/>
    <w:rsid w:val="00075E41"/>
    <w:rsid w:val="00076348"/>
    <w:rsid w:val="000802A0"/>
    <w:rsid w:val="00082AFB"/>
    <w:rsid w:val="000847A2"/>
    <w:rsid w:val="00086C6F"/>
    <w:rsid w:val="00090B62"/>
    <w:rsid w:val="00090EAA"/>
    <w:rsid w:val="000919D8"/>
    <w:rsid w:val="0009430D"/>
    <w:rsid w:val="00096469"/>
    <w:rsid w:val="00097B01"/>
    <w:rsid w:val="000B22A1"/>
    <w:rsid w:val="000B3BC6"/>
    <w:rsid w:val="000B4E3D"/>
    <w:rsid w:val="000B51F4"/>
    <w:rsid w:val="000B548C"/>
    <w:rsid w:val="000B7563"/>
    <w:rsid w:val="000C0294"/>
    <w:rsid w:val="000C27FC"/>
    <w:rsid w:val="000C36F8"/>
    <w:rsid w:val="000C4003"/>
    <w:rsid w:val="000C6271"/>
    <w:rsid w:val="000D28C3"/>
    <w:rsid w:val="000D35FE"/>
    <w:rsid w:val="000D5CAE"/>
    <w:rsid w:val="000D63E9"/>
    <w:rsid w:val="000D79CE"/>
    <w:rsid w:val="000E1397"/>
    <w:rsid w:val="000F06CA"/>
    <w:rsid w:val="000F23F5"/>
    <w:rsid w:val="000F2CB8"/>
    <w:rsid w:val="000F3047"/>
    <w:rsid w:val="000F5A9F"/>
    <w:rsid w:val="001027D5"/>
    <w:rsid w:val="001029E6"/>
    <w:rsid w:val="00102B11"/>
    <w:rsid w:val="00103859"/>
    <w:rsid w:val="00103F31"/>
    <w:rsid w:val="00105E15"/>
    <w:rsid w:val="00105FDD"/>
    <w:rsid w:val="00116E67"/>
    <w:rsid w:val="0011711F"/>
    <w:rsid w:val="00117C92"/>
    <w:rsid w:val="00125C2D"/>
    <w:rsid w:val="001264F5"/>
    <w:rsid w:val="001344A9"/>
    <w:rsid w:val="001356F8"/>
    <w:rsid w:val="00135FCF"/>
    <w:rsid w:val="00136536"/>
    <w:rsid w:val="00145AF1"/>
    <w:rsid w:val="001512BB"/>
    <w:rsid w:val="0015156D"/>
    <w:rsid w:val="00164E45"/>
    <w:rsid w:val="001675CF"/>
    <w:rsid w:val="00167A71"/>
    <w:rsid w:val="00176C1C"/>
    <w:rsid w:val="00181D02"/>
    <w:rsid w:val="0018269A"/>
    <w:rsid w:val="00187917"/>
    <w:rsid w:val="00190476"/>
    <w:rsid w:val="00193BC1"/>
    <w:rsid w:val="00197594"/>
    <w:rsid w:val="001A40C5"/>
    <w:rsid w:val="001A7D15"/>
    <w:rsid w:val="001B1037"/>
    <w:rsid w:val="001B7749"/>
    <w:rsid w:val="001C107D"/>
    <w:rsid w:val="001C1AEA"/>
    <w:rsid w:val="001C1F28"/>
    <w:rsid w:val="001C2680"/>
    <w:rsid w:val="001C26BD"/>
    <w:rsid w:val="001C3EE7"/>
    <w:rsid w:val="001C586F"/>
    <w:rsid w:val="001C5AD4"/>
    <w:rsid w:val="001C7ABA"/>
    <w:rsid w:val="001C7EBF"/>
    <w:rsid w:val="001D05CC"/>
    <w:rsid w:val="001D0E57"/>
    <w:rsid w:val="001D21DF"/>
    <w:rsid w:val="001D2EE1"/>
    <w:rsid w:val="001E2A48"/>
    <w:rsid w:val="001E5E93"/>
    <w:rsid w:val="001E6A0C"/>
    <w:rsid w:val="001E74E5"/>
    <w:rsid w:val="001F0821"/>
    <w:rsid w:val="001F1A6D"/>
    <w:rsid w:val="001F6748"/>
    <w:rsid w:val="002031E3"/>
    <w:rsid w:val="00207103"/>
    <w:rsid w:val="00213E02"/>
    <w:rsid w:val="00215042"/>
    <w:rsid w:val="0021536E"/>
    <w:rsid w:val="00215B9E"/>
    <w:rsid w:val="00215C34"/>
    <w:rsid w:val="00224A52"/>
    <w:rsid w:val="00226296"/>
    <w:rsid w:val="00232D18"/>
    <w:rsid w:val="00232DAE"/>
    <w:rsid w:val="00233F3F"/>
    <w:rsid w:val="00234FF4"/>
    <w:rsid w:val="00237BC5"/>
    <w:rsid w:val="0024050A"/>
    <w:rsid w:val="00240904"/>
    <w:rsid w:val="002412C0"/>
    <w:rsid w:val="00241BDD"/>
    <w:rsid w:val="00243FA1"/>
    <w:rsid w:val="00243FA3"/>
    <w:rsid w:val="00245837"/>
    <w:rsid w:val="00246C41"/>
    <w:rsid w:val="00250315"/>
    <w:rsid w:val="00251A81"/>
    <w:rsid w:val="0025722E"/>
    <w:rsid w:val="00257EE6"/>
    <w:rsid w:val="0026785E"/>
    <w:rsid w:val="00267A83"/>
    <w:rsid w:val="00270B77"/>
    <w:rsid w:val="00275A66"/>
    <w:rsid w:val="00277095"/>
    <w:rsid w:val="002772A7"/>
    <w:rsid w:val="00283E1B"/>
    <w:rsid w:val="00284632"/>
    <w:rsid w:val="0028530C"/>
    <w:rsid w:val="002876FA"/>
    <w:rsid w:val="002879EA"/>
    <w:rsid w:val="00287B29"/>
    <w:rsid w:val="00287E26"/>
    <w:rsid w:val="00290907"/>
    <w:rsid w:val="00292666"/>
    <w:rsid w:val="00297443"/>
    <w:rsid w:val="002A3827"/>
    <w:rsid w:val="002A7BFE"/>
    <w:rsid w:val="002B1E45"/>
    <w:rsid w:val="002B20F8"/>
    <w:rsid w:val="002B2443"/>
    <w:rsid w:val="002B292E"/>
    <w:rsid w:val="002B50B7"/>
    <w:rsid w:val="002B620C"/>
    <w:rsid w:val="002B6BA4"/>
    <w:rsid w:val="002C02B7"/>
    <w:rsid w:val="002C3916"/>
    <w:rsid w:val="002D157A"/>
    <w:rsid w:val="002D1990"/>
    <w:rsid w:val="002D2930"/>
    <w:rsid w:val="002D53D9"/>
    <w:rsid w:val="002D5BB9"/>
    <w:rsid w:val="002D6A37"/>
    <w:rsid w:val="002E51AA"/>
    <w:rsid w:val="002E56CD"/>
    <w:rsid w:val="002E5DA3"/>
    <w:rsid w:val="002F0757"/>
    <w:rsid w:val="002F13DB"/>
    <w:rsid w:val="002F35B3"/>
    <w:rsid w:val="002F37A4"/>
    <w:rsid w:val="002F5C1A"/>
    <w:rsid w:val="002F6236"/>
    <w:rsid w:val="003007D9"/>
    <w:rsid w:val="00300C0A"/>
    <w:rsid w:val="003051E2"/>
    <w:rsid w:val="00305A92"/>
    <w:rsid w:val="0031114B"/>
    <w:rsid w:val="003128C7"/>
    <w:rsid w:val="00314B15"/>
    <w:rsid w:val="0031560B"/>
    <w:rsid w:val="00316E53"/>
    <w:rsid w:val="00321B79"/>
    <w:rsid w:val="00321EA6"/>
    <w:rsid w:val="00323645"/>
    <w:rsid w:val="003239B4"/>
    <w:rsid w:val="00324610"/>
    <w:rsid w:val="003247C9"/>
    <w:rsid w:val="00324B92"/>
    <w:rsid w:val="0032668E"/>
    <w:rsid w:val="003273A3"/>
    <w:rsid w:val="0033015F"/>
    <w:rsid w:val="00334A8C"/>
    <w:rsid w:val="003372C4"/>
    <w:rsid w:val="003426C0"/>
    <w:rsid w:val="00345294"/>
    <w:rsid w:val="0034772B"/>
    <w:rsid w:val="00354A25"/>
    <w:rsid w:val="00356061"/>
    <w:rsid w:val="00363DD4"/>
    <w:rsid w:val="00364157"/>
    <w:rsid w:val="00366687"/>
    <w:rsid w:val="00371752"/>
    <w:rsid w:val="00371FDE"/>
    <w:rsid w:val="00375FA4"/>
    <w:rsid w:val="003912F2"/>
    <w:rsid w:val="003A1611"/>
    <w:rsid w:val="003A33E6"/>
    <w:rsid w:val="003A4523"/>
    <w:rsid w:val="003B50A4"/>
    <w:rsid w:val="003C15B5"/>
    <w:rsid w:val="003C3D4D"/>
    <w:rsid w:val="003C3F82"/>
    <w:rsid w:val="003C4426"/>
    <w:rsid w:val="003C5CC5"/>
    <w:rsid w:val="003C67A1"/>
    <w:rsid w:val="003C6987"/>
    <w:rsid w:val="003C78DF"/>
    <w:rsid w:val="003D06A2"/>
    <w:rsid w:val="003D3077"/>
    <w:rsid w:val="003D360C"/>
    <w:rsid w:val="003D48EE"/>
    <w:rsid w:val="003E167B"/>
    <w:rsid w:val="003E3791"/>
    <w:rsid w:val="003E50AC"/>
    <w:rsid w:val="003E6521"/>
    <w:rsid w:val="003F067F"/>
    <w:rsid w:val="003F45D0"/>
    <w:rsid w:val="003F4C42"/>
    <w:rsid w:val="003F7238"/>
    <w:rsid w:val="004038E5"/>
    <w:rsid w:val="00403B94"/>
    <w:rsid w:val="004050F6"/>
    <w:rsid w:val="00405502"/>
    <w:rsid w:val="004102F3"/>
    <w:rsid w:val="00410399"/>
    <w:rsid w:val="00410E3B"/>
    <w:rsid w:val="004111FB"/>
    <w:rsid w:val="00412736"/>
    <w:rsid w:val="00417343"/>
    <w:rsid w:val="004178F3"/>
    <w:rsid w:val="00417C95"/>
    <w:rsid w:val="00423863"/>
    <w:rsid w:val="00430293"/>
    <w:rsid w:val="00430B66"/>
    <w:rsid w:val="0043407E"/>
    <w:rsid w:val="00434F0A"/>
    <w:rsid w:val="00437BD2"/>
    <w:rsid w:val="004404AC"/>
    <w:rsid w:val="0044051B"/>
    <w:rsid w:val="00440A04"/>
    <w:rsid w:val="00440FB6"/>
    <w:rsid w:val="004435EB"/>
    <w:rsid w:val="00443B93"/>
    <w:rsid w:val="004516BA"/>
    <w:rsid w:val="004614FB"/>
    <w:rsid w:val="0046645E"/>
    <w:rsid w:val="0047009A"/>
    <w:rsid w:val="00483082"/>
    <w:rsid w:val="00487EF5"/>
    <w:rsid w:val="00496BE1"/>
    <w:rsid w:val="00497121"/>
    <w:rsid w:val="004A577C"/>
    <w:rsid w:val="004A6E63"/>
    <w:rsid w:val="004B0874"/>
    <w:rsid w:val="004B35CC"/>
    <w:rsid w:val="004B5C4A"/>
    <w:rsid w:val="004B6952"/>
    <w:rsid w:val="004B6CFB"/>
    <w:rsid w:val="004C20B9"/>
    <w:rsid w:val="004C6727"/>
    <w:rsid w:val="004D332D"/>
    <w:rsid w:val="004D368E"/>
    <w:rsid w:val="004D4837"/>
    <w:rsid w:val="004E23EF"/>
    <w:rsid w:val="004E5DA5"/>
    <w:rsid w:val="004E7285"/>
    <w:rsid w:val="004F05FB"/>
    <w:rsid w:val="004F1F22"/>
    <w:rsid w:val="004F3889"/>
    <w:rsid w:val="004F4BD9"/>
    <w:rsid w:val="004F79B5"/>
    <w:rsid w:val="004F7D35"/>
    <w:rsid w:val="0050417F"/>
    <w:rsid w:val="00505E50"/>
    <w:rsid w:val="005070A3"/>
    <w:rsid w:val="00513BDF"/>
    <w:rsid w:val="00513E41"/>
    <w:rsid w:val="0051762A"/>
    <w:rsid w:val="00525017"/>
    <w:rsid w:val="00532DE0"/>
    <w:rsid w:val="005336CF"/>
    <w:rsid w:val="00535886"/>
    <w:rsid w:val="005402CF"/>
    <w:rsid w:val="005416D9"/>
    <w:rsid w:val="00542548"/>
    <w:rsid w:val="00544581"/>
    <w:rsid w:val="00544FF0"/>
    <w:rsid w:val="0054744D"/>
    <w:rsid w:val="005475EA"/>
    <w:rsid w:val="00555490"/>
    <w:rsid w:val="00555804"/>
    <w:rsid w:val="00555ED1"/>
    <w:rsid w:val="005668B8"/>
    <w:rsid w:val="00571D17"/>
    <w:rsid w:val="0057291A"/>
    <w:rsid w:val="00575C20"/>
    <w:rsid w:val="00576B0C"/>
    <w:rsid w:val="00581155"/>
    <w:rsid w:val="00581843"/>
    <w:rsid w:val="00583827"/>
    <w:rsid w:val="00586202"/>
    <w:rsid w:val="00586AA3"/>
    <w:rsid w:val="005870B4"/>
    <w:rsid w:val="0058761D"/>
    <w:rsid w:val="00594308"/>
    <w:rsid w:val="005954EE"/>
    <w:rsid w:val="0059766B"/>
    <w:rsid w:val="005A05D1"/>
    <w:rsid w:val="005A08DC"/>
    <w:rsid w:val="005A5191"/>
    <w:rsid w:val="005A5765"/>
    <w:rsid w:val="005A6871"/>
    <w:rsid w:val="005A7AB0"/>
    <w:rsid w:val="005A7F00"/>
    <w:rsid w:val="005B0B60"/>
    <w:rsid w:val="005B3F8E"/>
    <w:rsid w:val="005B4B12"/>
    <w:rsid w:val="005B5632"/>
    <w:rsid w:val="005B7CBD"/>
    <w:rsid w:val="005B7D4A"/>
    <w:rsid w:val="005C66FC"/>
    <w:rsid w:val="005C76C6"/>
    <w:rsid w:val="005D2137"/>
    <w:rsid w:val="005D2CED"/>
    <w:rsid w:val="005D3F39"/>
    <w:rsid w:val="005D57D3"/>
    <w:rsid w:val="005D59BB"/>
    <w:rsid w:val="005D7F3B"/>
    <w:rsid w:val="005E1D09"/>
    <w:rsid w:val="005E2831"/>
    <w:rsid w:val="005E4A3F"/>
    <w:rsid w:val="005E62BF"/>
    <w:rsid w:val="005E6A28"/>
    <w:rsid w:val="005F00B1"/>
    <w:rsid w:val="005F4605"/>
    <w:rsid w:val="005F6219"/>
    <w:rsid w:val="00604434"/>
    <w:rsid w:val="0061169F"/>
    <w:rsid w:val="00612ECB"/>
    <w:rsid w:val="00613874"/>
    <w:rsid w:val="006231E4"/>
    <w:rsid w:val="00625091"/>
    <w:rsid w:val="0062647D"/>
    <w:rsid w:val="00630E40"/>
    <w:rsid w:val="006339E8"/>
    <w:rsid w:val="00636FFF"/>
    <w:rsid w:val="00644733"/>
    <w:rsid w:val="00645783"/>
    <w:rsid w:val="0065689B"/>
    <w:rsid w:val="006711BF"/>
    <w:rsid w:val="006716B1"/>
    <w:rsid w:val="00672C3E"/>
    <w:rsid w:val="00673692"/>
    <w:rsid w:val="00673B95"/>
    <w:rsid w:val="0067642F"/>
    <w:rsid w:val="00683934"/>
    <w:rsid w:val="00684E06"/>
    <w:rsid w:val="006859D0"/>
    <w:rsid w:val="006866CC"/>
    <w:rsid w:val="00694396"/>
    <w:rsid w:val="006961FA"/>
    <w:rsid w:val="006A0ADD"/>
    <w:rsid w:val="006A0EF9"/>
    <w:rsid w:val="006A0FAF"/>
    <w:rsid w:val="006A4254"/>
    <w:rsid w:val="006A649F"/>
    <w:rsid w:val="006B3DE4"/>
    <w:rsid w:val="006B6505"/>
    <w:rsid w:val="006C3019"/>
    <w:rsid w:val="006C4A3A"/>
    <w:rsid w:val="006C7C22"/>
    <w:rsid w:val="006D3286"/>
    <w:rsid w:val="006E0C5E"/>
    <w:rsid w:val="006E494B"/>
    <w:rsid w:val="006E6BE8"/>
    <w:rsid w:val="006E7476"/>
    <w:rsid w:val="006E7997"/>
    <w:rsid w:val="006F03F7"/>
    <w:rsid w:val="006F539B"/>
    <w:rsid w:val="006F5614"/>
    <w:rsid w:val="006F6DBE"/>
    <w:rsid w:val="00700B75"/>
    <w:rsid w:val="0070230E"/>
    <w:rsid w:val="00704B46"/>
    <w:rsid w:val="007054F6"/>
    <w:rsid w:val="0070693F"/>
    <w:rsid w:val="00712E22"/>
    <w:rsid w:val="00722AC5"/>
    <w:rsid w:val="00723302"/>
    <w:rsid w:val="00723DF3"/>
    <w:rsid w:val="00726475"/>
    <w:rsid w:val="0072699B"/>
    <w:rsid w:val="007306AF"/>
    <w:rsid w:val="00736ED3"/>
    <w:rsid w:val="00740446"/>
    <w:rsid w:val="00742C19"/>
    <w:rsid w:val="00744149"/>
    <w:rsid w:val="00745F05"/>
    <w:rsid w:val="00746FE4"/>
    <w:rsid w:val="007470A1"/>
    <w:rsid w:val="007501A4"/>
    <w:rsid w:val="0075306D"/>
    <w:rsid w:val="00753D82"/>
    <w:rsid w:val="00754253"/>
    <w:rsid w:val="0075560A"/>
    <w:rsid w:val="00767DFF"/>
    <w:rsid w:val="00771842"/>
    <w:rsid w:val="00772543"/>
    <w:rsid w:val="00780C5F"/>
    <w:rsid w:val="00780CAF"/>
    <w:rsid w:val="0078133C"/>
    <w:rsid w:val="00782C75"/>
    <w:rsid w:val="00785FEF"/>
    <w:rsid w:val="00786B70"/>
    <w:rsid w:val="0079024A"/>
    <w:rsid w:val="00792119"/>
    <w:rsid w:val="007A320A"/>
    <w:rsid w:val="007A362E"/>
    <w:rsid w:val="007A3913"/>
    <w:rsid w:val="007A3AA8"/>
    <w:rsid w:val="007A41F2"/>
    <w:rsid w:val="007A5816"/>
    <w:rsid w:val="007B1E08"/>
    <w:rsid w:val="007B24A6"/>
    <w:rsid w:val="007B41EC"/>
    <w:rsid w:val="007B4CF6"/>
    <w:rsid w:val="007D2323"/>
    <w:rsid w:val="007E4129"/>
    <w:rsid w:val="007E4DC0"/>
    <w:rsid w:val="007E597E"/>
    <w:rsid w:val="007E6405"/>
    <w:rsid w:val="007E75B1"/>
    <w:rsid w:val="007E7B37"/>
    <w:rsid w:val="007F026C"/>
    <w:rsid w:val="007F0C11"/>
    <w:rsid w:val="007F3BB9"/>
    <w:rsid w:val="008032E2"/>
    <w:rsid w:val="008063F5"/>
    <w:rsid w:val="00810ECE"/>
    <w:rsid w:val="00812A5A"/>
    <w:rsid w:val="00813E75"/>
    <w:rsid w:val="008155EB"/>
    <w:rsid w:val="00821F92"/>
    <w:rsid w:val="00823EBD"/>
    <w:rsid w:val="00831C4B"/>
    <w:rsid w:val="00831FCC"/>
    <w:rsid w:val="008332DB"/>
    <w:rsid w:val="008335F5"/>
    <w:rsid w:val="00835C74"/>
    <w:rsid w:val="008378B9"/>
    <w:rsid w:val="00844E0D"/>
    <w:rsid w:val="00845BB6"/>
    <w:rsid w:val="00851930"/>
    <w:rsid w:val="00853408"/>
    <w:rsid w:val="00860116"/>
    <w:rsid w:val="008603EA"/>
    <w:rsid w:val="00865341"/>
    <w:rsid w:val="00865768"/>
    <w:rsid w:val="008664D1"/>
    <w:rsid w:val="00873F63"/>
    <w:rsid w:val="008747B0"/>
    <w:rsid w:val="00876F5B"/>
    <w:rsid w:val="0088473C"/>
    <w:rsid w:val="00884987"/>
    <w:rsid w:val="008856E5"/>
    <w:rsid w:val="00894843"/>
    <w:rsid w:val="00895989"/>
    <w:rsid w:val="00895C5D"/>
    <w:rsid w:val="00896F5C"/>
    <w:rsid w:val="008979CB"/>
    <w:rsid w:val="008A0261"/>
    <w:rsid w:val="008A6226"/>
    <w:rsid w:val="008B17DE"/>
    <w:rsid w:val="008B2F1F"/>
    <w:rsid w:val="008B6069"/>
    <w:rsid w:val="008B6395"/>
    <w:rsid w:val="008C4E44"/>
    <w:rsid w:val="008C7143"/>
    <w:rsid w:val="008C7570"/>
    <w:rsid w:val="008D00D9"/>
    <w:rsid w:val="008D297E"/>
    <w:rsid w:val="008D48C8"/>
    <w:rsid w:val="008D762E"/>
    <w:rsid w:val="008E1994"/>
    <w:rsid w:val="008E2E15"/>
    <w:rsid w:val="008F20D7"/>
    <w:rsid w:val="008F4776"/>
    <w:rsid w:val="008F6D10"/>
    <w:rsid w:val="00902DC1"/>
    <w:rsid w:val="009123CB"/>
    <w:rsid w:val="00912C00"/>
    <w:rsid w:val="0091366A"/>
    <w:rsid w:val="00916872"/>
    <w:rsid w:val="00920805"/>
    <w:rsid w:val="009267A8"/>
    <w:rsid w:val="009341C1"/>
    <w:rsid w:val="009356A3"/>
    <w:rsid w:val="00937D48"/>
    <w:rsid w:val="00940611"/>
    <w:rsid w:val="009406B8"/>
    <w:rsid w:val="00940EF5"/>
    <w:rsid w:val="00941BFA"/>
    <w:rsid w:val="00943243"/>
    <w:rsid w:val="00951239"/>
    <w:rsid w:val="0095496B"/>
    <w:rsid w:val="00955D60"/>
    <w:rsid w:val="00955FE0"/>
    <w:rsid w:val="00962437"/>
    <w:rsid w:val="00962CFD"/>
    <w:rsid w:val="00964586"/>
    <w:rsid w:val="00965043"/>
    <w:rsid w:val="00967B70"/>
    <w:rsid w:val="00970A65"/>
    <w:rsid w:val="00971599"/>
    <w:rsid w:val="00971D90"/>
    <w:rsid w:val="009809B1"/>
    <w:rsid w:val="009819A9"/>
    <w:rsid w:val="00981D85"/>
    <w:rsid w:val="00982299"/>
    <w:rsid w:val="00983F8F"/>
    <w:rsid w:val="00990E99"/>
    <w:rsid w:val="009A2B95"/>
    <w:rsid w:val="009A2E0E"/>
    <w:rsid w:val="009C12DA"/>
    <w:rsid w:val="009C193D"/>
    <w:rsid w:val="009C50CC"/>
    <w:rsid w:val="009C6510"/>
    <w:rsid w:val="009D1EC7"/>
    <w:rsid w:val="009D2F25"/>
    <w:rsid w:val="009D78DA"/>
    <w:rsid w:val="009E3DD6"/>
    <w:rsid w:val="009E41BA"/>
    <w:rsid w:val="009E648A"/>
    <w:rsid w:val="009F3BF0"/>
    <w:rsid w:val="009F4184"/>
    <w:rsid w:val="009F4C34"/>
    <w:rsid w:val="009F5230"/>
    <w:rsid w:val="009F55B6"/>
    <w:rsid w:val="009F5945"/>
    <w:rsid w:val="009F62AE"/>
    <w:rsid w:val="00A0343D"/>
    <w:rsid w:val="00A03918"/>
    <w:rsid w:val="00A04C2B"/>
    <w:rsid w:val="00A13999"/>
    <w:rsid w:val="00A20D41"/>
    <w:rsid w:val="00A23F09"/>
    <w:rsid w:val="00A24556"/>
    <w:rsid w:val="00A27E13"/>
    <w:rsid w:val="00A308B5"/>
    <w:rsid w:val="00A3414E"/>
    <w:rsid w:val="00A34F24"/>
    <w:rsid w:val="00A350FE"/>
    <w:rsid w:val="00A36313"/>
    <w:rsid w:val="00A36EFE"/>
    <w:rsid w:val="00A407CF"/>
    <w:rsid w:val="00A41B19"/>
    <w:rsid w:val="00A41D07"/>
    <w:rsid w:val="00A42D7D"/>
    <w:rsid w:val="00A46EC6"/>
    <w:rsid w:val="00A47D13"/>
    <w:rsid w:val="00A50FF9"/>
    <w:rsid w:val="00A51DF0"/>
    <w:rsid w:val="00A52FA2"/>
    <w:rsid w:val="00A53581"/>
    <w:rsid w:val="00A53673"/>
    <w:rsid w:val="00A55FD0"/>
    <w:rsid w:val="00A56CB2"/>
    <w:rsid w:val="00A627E4"/>
    <w:rsid w:val="00A62A96"/>
    <w:rsid w:val="00A64E45"/>
    <w:rsid w:val="00A6512B"/>
    <w:rsid w:val="00A6645C"/>
    <w:rsid w:val="00A75353"/>
    <w:rsid w:val="00A7598E"/>
    <w:rsid w:val="00A759FE"/>
    <w:rsid w:val="00A8096E"/>
    <w:rsid w:val="00A8247A"/>
    <w:rsid w:val="00A93790"/>
    <w:rsid w:val="00A9580C"/>
    <w:rsid w:val="00AA10B4"/>
    <w:rsid w:val="00AA318C"/>
    <w:rsid w:val="00AA41B9"/>
    <w:rsid w:val="00AA430B"/>
    <w:rsid w:val="00AA752D"/>
    <w:rsid w:val="00AB3DFA"/>
    <w:rsid w:val="00AB7F68"/>
    <w:rsid w:val="00AC53ED"/>
    <w:rsid w:val="00AD2936"/>
    <w:rsid w:val="00AD3F32"/>
    <w:rsid w:val="00AE1BBA"/>
    <w:rsid w:val="00AE26F1"/>
    <w:rsid w:val="00AE2B21"/>
    <w:rsid w:val="00AE2CAF"/>
    <w:rsid w:val="00AE5531"/>
    <w:rsid w:val="00AE7164"/>
    <w:rsid w:val="00AF00A8"/>
    <w:rsid w:val="00AF1E56"/>
    <w:rsid w:val="00AF2664"/>
    <w:rsid w:val="00AF30A7"/>
    <w:rsid w:val="00AF4E5D"/>
    <w:rsid w:val="00AF5117"/>
    <w:rsid w:val="00AF515E"/>
    <w:rsid w:val="00AF6B35"/>
    <w:rsid w:val="00B01131"/>
    <w:rsid w:val="00B01EDD"/>
    <w:rsid w:val="00B04F3E"/>
    <w:rsid w:val="00B1016C"/>
    <w:rsid w:val="00B1064A"/>
    <w:rsid w:val="00B10DDB"/>
    <w:rsid w:val="00B208BD"/>
    <w:rsid w:val="00B2431F"/>
    <w:rsid w:val="00B25CDB"/>
    <w:rsid w:val="00B31FC2"/>
    <w:rsid w:val="00B36ED0"/>
    <w:rsid w:val="00B37528"/>
    <w:rsid w:val="00B45459"/>
    <w:rsid w:val="00B45797"/>
    <w:rsid w:val="00B46154"/>
    <w:rsid w:val="00B60CBC"/>
    <w:rsid w:val="00B64209"/>
    <w:rsid w:val="00B658A9"/>
    <w:rsid w:val="00B8120F"/>
    <w:rsid w:val="00B843D9"/>
    <w:rsid w:val="00B926F4"/>
    <w:rsid w:val="00B92A6B"/>
    <w:rsid w:val="00B95DFA"/>
    <w:rsid w:val="00B9756A"/>
    <w:rsid w:val="00BA13AE"/>
    <w:rsid w:val="00BA1F16"/>
    <w:rsid w:val="00BB0856"/>
    <w:rsid w:val="00BB3588"/>
    <w:rsid w:val="00BB3D58"/>
    <w:rsid w:val="00BB42A9"/>
    <w:rsid w:val="00BC1F92"/>
    <w:rsid w:val="00BC429F"/>
    <w:rsid w:val="00BC7072"/>
    <w:rsid w:val="00BD1DAB"/>
    <w:rsid w:val="00BD28F8"/>
    <w:rsid w:val="00BD3E54"/>
    <w:rsid w:val="00BD435B"/>
    <w:rsid w:val="00BD5693"/>
    <w:rsid w:val="00BD6C4F"/>
    <w:rsid w:val="00BE1B12"/>
    <w:rsid w:val="00BE1D35"/>
    <w:rsid w:val="00BE26D1"/>
    <w:rsid w:val="00BE29B9"/>
    <w:rsid w:val="00BF1008"/>
    <w:rsid w:val="00BF33C4"/>
    <w:rsid w:val="00BF33CD"/>
    <w:rsid w:val="00BF44F0"/>
    <w:rsid w:val="00C0068C"/>
    <w:rsid w:val="00C00F38"/>
    <w:rsid w:val="00C07253"/>
    <w:rsid w:val="00C100DE"/>
    <w:rsid w:val="00C10AA1"/>
    <w:rsid w:val="00C13A14"/>
    <w:rsid w:val="00C229F7"/>
    <w:rsid w:val="00C23A95"/>
    <w:rsid w:val="00C3054A"/>
    <w:rsid w:val="00C332CE"/>
    <w:rsid w:val="00C34646"/>
    <w:rsid w:val="00C425A7"/>
    <w:rsid w:val="00C42B5E"/>
    <w:rsid w:val="00C44A09"/>
    <w:rsid w:val="00C453F0"/>
    <w:rsid w:val="00C45A5B"/>
    <w:rsid w:val="00C6254B"/>
    <w:rsid w:val="00C626EB"/>
    <w:rsid w:val="00C649D5"/>
    <w:rsid w:val="00C66C21"/>
    <w:rsid w:val="00C70B49"/>
    <w:rsid w:val="00C74743"/>
    <w:rsid w:val="00C74F64"/>
    <w:rsid w:val="00C75E13"/>
    <w:rsid w:val="00C760E4"/>
    <w:rsid w:val="00C802F9"/>
    <w:rsid w:val="00C82B17"/>
    <w:rsid w:val="00C844D3"/>
    <w:rsid w:val="00C864E9"/>
    <w:rsid w:val="00C875B8"/>
    <w:rsid w:val="00C93F02"/>
    <w:rsid w:val="00C94483"/>
    <w:rsid w:val="00C9532C"/>
    <w:rsid w:val="00C95CAC"/>
    <w:rsid w:val="00C97AB8"/>
    <w:rsid w:val="00CA087E"/>
    <w:rsid w:val="00CA24BE"/>
    <w:rsid w:val="00CA36E5"/>
    <w:rsid w:val="00CA3964"/>
    <w:rsid w:val="00CA4295"/>
    <w:rsid w:val="00CA4CF9"/>
    <w:rsid w:val="00CA5455"/>
    <w:rsid w:val="00CB0B30"/>
    <w:rsid w:val="00CB12CD"/>
    <w:rsid w:val="00CB1FB7"/>
    <w:rsid w:val="00CB305A"/>
    <w:rsid w:val="00CC2868"/>
    <w:rsid w:val="00CC7950"/>
    <w:rsid w:val="00CD0834"/>
    <w:rsid w:val="00CD2B03"/>
    <w:rsid w:val="00CD3879"/>
    <w:rsid w:val="00CD62B3"/>
    <w:rsid w:val="00CE0312"/>
    <w:rsid w:val="00CE07E4"/>
    <w:rsid w:val="00CE1203"/>
    <w:rsid w:val="00CE7256"/>
    <w:rsid w:val="00CF1265"/>
    <w:rsid w:val="00CF294F"/>
    <w:rsid w:val="00CF2FBF"/>
    <w:rsid w:val="00CF5903"/>
    <w:rsid w:val="00CF5C4A"/>
    <w:rsid w:val="00CF63F0"/>
    <w:rsid w:val="00CF78F8"/>
    <w:rsid w:val="00CF7A28"/>
    <w:rsid w:val="00D01110"/>
    <w:rsid w:val="00D017B3"/>
    <w:rsid w:val="00D02EBC"/>
    <w:rsid w:val="00D04F66"/>
    <w:rsid w:val="00D0602C"/>
    <w:rsid w:val="00D060F3"/>
    <w:rsid w:val="00D1253B"/>
    <w:rsid w:val="00D207B7"/>
    <w:rsid w:val="00D21BE6"/>
    <w:rsid w:val="00D31E81"/>
    <w:rsid w:val="00D353E4"/>
    <w:rsid w:val="00D36461"/>
    <w:rsid w:val="00D36A39"/>
    <w:rsid w:val="00D420EA"/>
    <w:rsid w:val="00D43B74"/>
    <w:rsid w:val="00D45A7E"/>
    <w:rsid w:val="00D45BD1"/>
    <w:rsid w:val="00D51D92"/>
    <w:rsid w:val="00D5701C"/>
    <w:rsid w:val="00D60B1A"/>
    <w:rsid w:val="00D66B37"/>
    <w:rsid w:val="00D71D2B"/>
    <w:rsid w:val="00D81ACF"/>
    <w:rsid w:val="00D85A89"/>
    <w:rsid w:val="00D8746B"/>
    <w:rsid w:val="00D902D4"/>
    <w:rsid w:val="00D911C4"/>
    <w:rsid w:val="00D94C0B"/>
    <w:rsid w:val="00D95BE3"/>
    <w:rsid w:val="00DA1B0A"/>
    <w:rsid w:val="00DA2403"/>
    <w:rsid w:val="00DB3FFE"/>
    <w:rsid w:val="00DB6125"/>
    <w:rsid w:val="00DC0899"/>
    <w:rsid w:val="00DC165B"/>
    <w:rsid w:val="00DC1EF1"/>
    <w:rsid w:val="00DC23D9"/>
    <w:rsid w:val="00DC2AE3"/>
    <w:rsid w:val="00DC438E"/>
    <w:rsid w:val="00DD0417"/>
    <w:rsid w:val="00DD413E"/>
    <w:rsid w:val="00DE07AE"/>
    <w:rsid w:val="00DE2183"/>
    <w:rsid w:val="00DE2DD3"/>
    <w:rsid w:val="00DE3E6F"/>
    <w:rsid w:val="00DE5120"/>
    <w:rsid w:val="00DE62E8"/>
    <w:rsid w:val="00DE7C8E"/>
    <w:rsid w:val="00DF0FB7"/>
    <w:rsid w:val="00DF5B3D"/>
    <w:rsid w:val="00DF74E5"/>
    <w:rsid w:val="00E0200B"/>
    <w:rsid w:val="00E104CE"/>
    <w:rsid w:val="00E11109"/>
    <w:rsid w:val="00E11E50"/>
    <w:rsid w:val="00E1233B"/>
    <w:rsid w:val="00E12C30"/>
    <w:rsid w:val="00E1699A"/>
    <w:rsid w:val="00E213DA"/>
    <w:rsid w:val="00E2697B"/>
    <w:rsid w:val="00E269E6"/>
    <w:rsid w:val="00E31A80"/>
    <w:rsid w:val="00E33346"/>
    <w:rsid w:val="00E36366"/>
    <w:rsid w:val="00E36808"/>
    <w:rsid w:val="00E37151"/>
    <w:rsid w:val="00E4081B"/>
    <w:rsid w:val="00E40DF9"/>
    <w:rsid w:val="00E43099"/>
    <w:rsid w:val="00E47A07"/>
    <w:rsid w:val="00E505EF"/>
    <w:rsid w:val="00E62B1C"/>
    <w:rsid w:val="00E6350C"/>
    <w:rsid w:val="00E76274"/>
    <w:rsid w:val="00E7646B"/>
    <w:rsid w:val="00E84029"/>
    <w:rsid w:val="00E93551"/>
    <w:rsid w:val="00E94A49"/>
    <w:rsid w:val="00E9536F"/>
    <w:rsid w:val="00E9794D"/>
    <w:rsid w:val="00EA1596"/>
    <w:rsid w:val="00EA764A"/>
    <w:rsid w:val="00EB744D"/>
    <w:rsid w:val="00EC022B"/>
    <w:rsid w:val="00EC46D6"/>
    <w:rsid w:val="00EC66A3"/>
    <w:rsid w:val="00ED012C"/>
    <w:rsid w:val="00ED1223"/>
    <w:rsid w:val="00ED29DE"/>
    <w:rsid w:val="00ED7294"/>
    <w:rsid w:val="00EE15D8"/>
    <w:rsid w:val="00EE72FB"/>
    <w:rsid w:val="00EF0009"/>
    <w:rsid w:val="00EF0A98"/>
    <w:rsid w:val="00EF29AE"/>
    <w:rsid w:val="00EF2B67"/>
    <w:rsid w:val="00EF7245"/>
    <w:rsid w:val="00F0181B"/>
    <w:rsid w:val="00F019DC"/>
    <w:rsid w:val="00F02B30"/>
    <w:rsid w:val="00F0565C"/>
    <w:rsid w:val="00F10B84"/>
    <w:rsid w:val="00F21F15"/>
    <w:rsid w:val="00F26320"/>
    <w:rsid w:val="00F26398"/>
    <w:rsid w:val="00F268A8"/>
    <w:rsid w:val="00F336E1"/>
    <w:rsid w:val="00F33F02"/>
    <w:rsid w:val="00F3412A"/>
    <w:rsid w:val="00F41DA0"/>
    <w:rsid w:val="00F42264"/>
    <w:rsid w:val="00F426C3"/>
    <w:rsid w:val="00F42789"/>
    <w:rsid w:val="00F4379A"/>
    <w:rsid w:val="00F44FF3"/>
    <w:rsid w:val="00F51A56"/>
    <w:rsid w:val="00F52E71"/>
    <w:rsid w:val="00F56FB5"/>
    <w:rsid w:val="00F602DD"/>
    <w:rsid w:val="00F603DD"/>
    <w:rsid w:val="00F67404"/>
    <w:rsid w:val="00F6775D"/>
    <w:rsid w:val="00F67793"/>
    <w:rsid w:val="00F67C39"/>
    <w:rsid w:val="00F716D0"/>
    <w:rsid w:val="00F74998"/>
    <w:rsid w:val="00F763FE"/>
    <w:rsid w:val="00F8368A"/>
    <w:rsid w:val="00F846AE"/>
    <w:rsid w:val="00F868FB"/>
    <w:rsid w:val="00F87BC0"/>
    <w:rsid w:val="00F90D56"/>
    <w:rsid w:val="00F90F57"/>
    <w:rsid w:val="00F91309"/>
    <w:rsid w:val="00F91C5B"/>
    <w:rsid w:val="00F922CC"/>
    <w:rsid w:val="00F932ED"/>
    <w:rsid w:val="00F93FC2"/>
    <w:rsid w:val="00F95132"/>
    <w:rsid w:val="00F95D5C"/>
    <w:rsid w:val="00F9611C"/>
    <w:rsid w:val="00F96ED0"/>
    <w:rsid w:val="00F97075"/>
    <w:rsid w:val="00F97243"/>
    <w:rsid w:val="00FA2BAE"/>
    <w:rsid w:val="00FA307D"/>
    <w:rsid w:val="00FA4BF1"/>
    <w:rsid w:val="00FA60F6"/>
    <w:rsid w:val="00FA7420"/>
    <w:rsid w:val="00FB0784"/>
    <w:rsid w:val="00FD5788"/>
    <w:rsid w:val="00FE2427"/>
    <w:rsid w:val="00FF05FE"/>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character" w:styleId="Kommentarhenvisning">
    <w:name w:val="annotation reference"/>
    <w:basedOn w:val="Standardskrifttypeiafsnit"/>
    <w:uiPriority w:val="99"/>
    <w:semiHidden/>
    <w:unhideWhenUsed/>
    <w:rsid w:val="002412C0"/>
    <w:rPr>
      <w:sz w:val="16"/>
      <w:szCs w:val="16"/>
    </w:rPr>
  </w:style>
  <w:style w:type="paragraph" w:styleId="Kommentartekst">
    <w:name w:val="annotation text"/>
    <w:basedOn w:val="Normal"/>
    <w:link w:val="KommentartekstTegn"/>
    <w:uiPriority w:val="99"/>
    <w:semiHidden/>
    <w:unhideWhenUsed/>
    <w:rsid w:val="002412C0"/>
    <w:rPr>
      <w:sz w:val="20"/>
      <w:szCs w:val="20"/>
    </w:rPr>
  </w:style>
  <w:style w:type="character" w:customStyle="1" w:styleId="KommentartekstTegn">
    <w:name w:val="Kommentartekst Tegn"/>
    <w:basedOn w:val="Standardskrifttypeiafsnit"/>
    <w:link w:val="Kommentartekst"/>
    <w:uiPriority w:val="99"/>
    <w:semiHidden/>
    <w:rsid w:val="002412C0"/>
  </w:style>
  <w:style w:type="paragraph" w:styleId="Kommentaremne">
    <w:name w:val="annotation subject"/>
    <w:basedOn w:val="Kommentartekst"/>
    <w:next w:val="Kommentartekst"/>
    <w:link w:val="KommentaremneTegn"/>
    <w:uiPriority w:val="99"/>
    <w:semiHidden/>
    <w:unhideWhenUsed/>
    <w:rsid w:val="002412C0"/>
    <w:rPr>
      <w:b/>
      <w:bCs/>
    </w:rPr>
  </w:style>
  <w:style w:type="character" w:customStyle="1" w:styleId="KommentaremneTegn">
    <w:name w:val="Kommentaremne Tegn"/>
    <w:basedOn w:val="KommentartekstTegn"/>
    <w:link w:val="Kommentaremne"/>
    <w:uiPriority w:val="99"/>
    <w:semiHidden/>
    <w:rsid w:val="002412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character" w:styleId="Kommentarhenvisning">
    <w:name w:val="annotation reference"/>
    <w:basedOn w:val="Standardskrifttypeiafsnit"/>
    <w:uiPriority w:val="99"/>
    <w:semiHidden/>
    <w:unhideWhenUsed/>
    <w:rsid w:val="002412C0"/>
    <w:rPr>
      <w:sz w:val="16"/>
      <w:szCs w:val="16"/>
    </w:rPr>
  </w:style>
  <w:style w:type="paragraph" w:styleId="Kommentartekst">
    <w:name w:val="annotation text"/>
    <w:basedOn w:val="Normal"/>
    <w:link w:val="KommentartekstTegn"/>
    <w:uiPriority w:val="99"/>
    <w:semiHidden/>
    <w:unhideWhenUsed/>
    <w:rsid w:val="002412C0"/>
    <w:rPr>
      <w:sz w:val="20"/>
      <w:szCs w:val="20"/>
    </w:rPr>
  </w:style>
  <w:style w:type="character" w:customStyle="1" w:styleId="KommentartekstTegn">
    <w:name w:val="Kommentartekst Tegn"/>
    <w:basedOn w:val="Standardskrifttypeiafsnit"/>
    <w:link w:val="Kommentartekst"/>
    <w:uiPriority w:val="99"/>
    <w:semiHidden/>
    <w:rsid w:val="002412C0"/>
  </w:style>
  <w:style w:type="paragraph" w:styleId="Kommentaremne">
    <w:name w:val="annotation subject"/>
    <w:basedOn w:val="Kommentartekst"/>
    <w:next w:val="Kommentartekst"/>
    <w:link w:val="KommentaremneTegn"/>
    <w:uiPriority w:val="99"/>
    <w:semiHidden/>
    <w:unhideWhenUsed/>
    <w:rsid w:val="002412C0"/>
    <w:rPr>
      <w:b/>
      <w:bCs/>
    </w:rPr>
  </w:style>
  <w:style w:type="character" w:customStyle="1" w:styleId="KommentaremneTegn">
    <w:name w:val="Kommentaremne Tegn"/>
    <w:basedOn w:val="KommentartekstTegn"/>
    <w:link w:val="Kommentaremne"/>
    <w:uiPriority w:val="99"/>
    <w:semiHidden/>
    <w:rsid w:val="00241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55539516">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04848049">
      <w:bodyDiv w:val="1"/>
      <w:marLeft w:val="0"/>
      <w:marRight w:val="0"/>
      <w:marTop w:val="0"/>
      <w:marBottom w:val="0"/>
      <w:divBdr>
        <w:top w:val="none" w:sz="0" w:space="0" w:color="auto"/>
        <w:left w:val="none" w:sz="0" w:space="0" w:color="auto"/>
        <w:bottom w:val="none" w:sz="0" w:space="0" w:color="auto"/>
        <w:right w:val="none" w:sz="0" w:space="0" w:color="auto"/>
      </w:divBdr>
    </w:div>
    <w:div w:id="607734667">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748384028">
      <w:bodyDiv w:val="1"/>
      <w:marLeft w:val="0"/>
      <w:marRight w:val="0"/>
      <w:marTop w:val="0"/>
      <w:marBottom w:val="0"/>
      <w:divBdr>
        <w:top w:val="none" w:sz="0" w:space="0" w:color="auto"/>
        <w:left w:val="none" w:sz="0" w:space="0" w:color="auto"/>
        <w:bottom w:val="none" w:sz="0" w:space="0" w:color="auto"/>
        <w:right w:val="none" w:sz="0" w:space="0" w:color="auto"/>
      </w:divBdr>
      <w:divsChild>
        <w:div w:id="561644008">
          <w:marLeft w:val="0"/>
          <w:marRight w:val="0"/>
          <w:marTop w:val="0"/>
          <w:marBottom w:val="0"/>
          <w:divBdr>
            <w:top w:val="none" w:sz="0" w:space="0" w:color="auto"/>
            <w:left w:val="none" w:sz="0" w:space="0" w:color="auto"/>
            <w:bottom w:val="none" w:sz="0" w:space="0" w:color="auto"/>
            <w:right w:val="none" w:sz="0" w:space="0" w:color="auto"/>
          </w:divBdr>
          <w:divsChild>
            <w:div w:id="1106316193">
              <w:marLeft w:val="0"/>
              <w:marRight w:val="0"/>
              <w:marTop w:val="0"/>
              <w:marBottom w:val="0"/>
              <w:divBdr>
                <w:top w:val="none" w:sz="0" w:space="0" w:color="auto"/>
                <w:left w:val="none" w:sz="0" w:space="0" w:color="auto"/>
                <w:bottom w:val="none" w:sz="0" w:space="0" w:color="auto"/>
                <w:right w:val="none" w:sz="0" w:space="0" w:color="auto"/>
              </w:divBdr>
              <w:divsChild>
                <w:div w:id="255864213">
                  <w:marLeft w:val="0"/>
                  <w:marRight w:val="0"/>
                  <w:marTop w:val="0"/>
                  <w:marBottom w:val="0"/>
                  <w:divBdr>
                    <w:top w:val="none" w:sz="0" w:space="0" w:color="auto"/>
                    <w:left w:val="none" w:sz="0" w:space="0" w:color="auto"/>
                    <w:bottom w:val="none" w:sz="0" w:space="0" w:color="auto"/>
                    <w:right w:val="none" w:sz="0" w:space="0" w:color="auto"/>
                  </w:divBdr>
                  <w:divsChild>
                    <w:div w:id="1187713899">
                      <w:marLeft w:val="0"/>
                      <w:marRight w:val="0"/>
                      <w:marTop w:val="0"/>
                      <w:marBottom w:val="0"/>
                      <w:divBdr>
                        <w:top w:val="none" w:sz="0" w:space="0" w:color="auto"/>
                        <w:left w:val="none" w:sz="0" w:space="0" w:color="auto"/>
                        <w:bottom w:val="none" w:sz="0" w:space="0" w:color="auto"/>
                        <w:right w:val="none" w:sz="0" w:space="0" w:color="auto"/>
                      </w:divBdr>
                      <w:divsChild>
                        <w:div w:id="2072923093">
                          <w:marLeft w:val="0"/>
                          <w:marRight w:val="0"/>
                          <w:marTop w:val="0"/>
                          <w:marBottom w:val="240"/>
                          <w:divBdr>
                            <w:top w:val="single" w:sz="6" w:space="12" w:color="CCCCCC"/>
                            <w:left w:val="single" w:sz="6" w:space="12" w:color="CCCCCC"/>
                            <w:bottom w:val="single" w:sz="6" w:space="12" w:color="CCCCCC"/>
                            <w:right w:val="single" w:sz="6" w:space="12" w:color="CCCCCC"/>
                          </w:divBdr>
                          <w:divsChild>
                            <w:div w:id="55469036">
                              <w:marLeft w:val="0"/>
                              <w:marRight w:val="0"/>
                              <w:marTop w:val="0"/>
                              <w:marBottom w:val="120"/>
                              <w:divBdr>
                                <w:top w:val="none" w:sz="0" w:space="0" w:color="auto"/>
                                <w:left w:val="none" w:sz="0" w:space="0" w:color="auto"/>
                                <w:bottom w:val="none" w:sz="0" w:space="0" w:color="auto"/>
                                <w:right w:val="none" w:sz="0" w:space="0" w:color="auto"/>
                              </w:divBdr>
                              <w:divsChild>
                                <w:div w:id="169411909">
                                  <w:marLeft w:val="0"/>
                                  <w:marRight w:val="0"/>
                                  <w:marTop w:val="0"/>
                                  <w:marBottom w:val="120"/>
                                  <w:divBdr>
                                    <w:top w:val="none" w:sz="0" w:space="0" w:color="auto"/>
                                    <w:left w:val="none" w:sz="0" w:space="0" w:color="auto"/>
                                    <w:bottom w:val="none" w:sz="0" w:space="0" w:color="auto"/>
                                    <w:right w:val="none" w:sz="0" w:space="0" w:color="auto"/>
                                  </w:divBdr>
                                  <w:divsChild>
                                    <w:div w:id="1623340492">
                                      <w:marLeft w:val="0"/>
                                      <w:marRight w:val="75"/>
                                      <w:marTop w:val="0"/>
                                      <w:marBottom w:val="120"/>
                                      <w:divBdr>
                                        <w:top w:val="none" w:sz="0" w:space="0" w:color="auto"/>
                                        <w:left w:val="none" w:sz="0" w:space="0" w:color="auto"/>
                                        <w:bottom w:val="none" w:sz="0" w:space="0" w:color="auto"/>
                                        <w:right w:val="none" w:sz="0" w:space="0" w:color="auto"/>
                                      </w:divBdr>
                                    </w:div>
                                    <w:div w:id="1677413722">
                                      <w:marLeft w:val="0"/>
                                      <w:marRight w:val="0"/>
                                      <w:marTop w:val="0"/>
                                      <w:marBottom w:val="120"/>
                                      <w:divBdr>
                                        <w:top w:val="none" w:sz="0" w:space="0" w:color="auto"/>
                                        <w:left w:val="none" w:sz="0" w:space="0" w:color="auto"/>
                                        <w:bottom w:val="none" w:sz="0" w:space="0" w:color="auto"/>
                                        <w:right w:val="none" w:sz="0" w:space="0" w:color="auto"/>
                                      </w:divBdr>
                                    </w:div>
                                  </w:divsChild>
                                </w:div>
                                <w:div w:id="1120611688">
                                  <w:marLeft w:val="0"/>
                                  <w:marRight w:val="0"/>
                                  <w:marTop w:val="0"/>
                                  <w:marBottom w:val="120"/>
                                  <w:divBdr>
                                    <w:top w:val="none" w:sz="0" w:space="0" w:color="auto"/>
                                    <w:left w:val="none" w:sz="0" w:space="0" w:color="auto"/>
                                    <w:bottom w:val="none" w:sz="0" w:space="0" w:color="auto"/>
                                    <w:right w:val="none" w:sz="0" w:space="0" w:color="auto"/>
                                  </w:divBdr>
                                  <w:divsChild>
                                    <w:div w:id="624652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417663">
      <w:bodyDiv w:val="1"/>
      <w:marLeft w:val="0"/>
      <w:marRight w:val="0"/>
      <w:marTop w:val="0"/>
      <w:marBottom w:val="0"/>
      <w:divBdr>
        <w:top w:val="none" w:sz="0" w:space="0" w:color="auto"/>
        <w:left w:val="none" w:sz="0" w:space="0" w:color="auto"/>
        <w:bottom w:val="none" w:sz="0" w:space="0" w:color="auto"/>
        <w:right w:val="none" w:sz="0" w:space="0" w:color="auto"/>
      </w:divBdr>
    </w:div>
    <w:div w:id="961233739">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077290837">
      <w:bodyDiv w:val="1"/>
      <w:marLeft w:val="0"/>
      <w:marRight w:val="0"/>
      <w:marTop w:val="0"/>
      <w:marBottom w:val="0"/>
      <w:divBdr>
        <w:top w:val="none" w:sz="0" w:space="0" w:color="auto"/>
        <w:left w:val="none" w:sz="0" w:space="0" w:color="auto"/>
        <w:bottom w:val="none" w:sz="0" w:space="0" w:color="auto"/>
        <w:right w:val="none" w:sz="0" w:space="0" w:color="auto"/>
      </w:divBdr>
    </w:div>
    <w:div w:id="1256551201">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8072013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513103413">
      <w:bodyDiv w:val="1"/>
      <w:marLeft w:val="0"/>
      <w:marRight w:val="0"/>
      <w:marTop w:val="0"/>
      <w:marBottom w:val="0"/>
      <w:divBdr>
        <w:top w:val="none" w:sz="0" w:space="0" w:color="auto"/>
        <w:left w:val="none" w:sz="0" w:space="0" w:color="auto"/>
        <w:bottom w:val="none" w:sz="0" w:space="0" w:color="auto"/>
        <w:right w:val="none" w:sz="0" w:space="0" w:color="auto"/>
      </w:divBdr>
    </w:div>
    <w:div w:id="1527331706">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 w:id="21134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E2ED-1F2B-454B-98B3-6E4704CD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7</TotalTime>
  <Pages>7</Pages>
  <Words>1903</Words>
  <Characters>11044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cp:lastModifiedBy>
  <cp:revision>6</cp:revision>
  <cp:lastPrinted>2015-11-11T19:56:00Z</cp:lastPrinted>
  <dcterms:created xsi:type="dcterms:W3CDTF">2015-11-30T08:40:00Z</dcterms:created>
  <dcterms:modified xsi:type="dcterms:W3CDTF">2015-12-10T08:24:00Z</dcterms:modified>
</cp:coreProperties>
</file>