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9C1D9F">
      <w:pPr>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55D99A88" wp14:editId="180A321E">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Default="001D576B" w:rsidP="004435EB">
                            <w:pPr>
                              <w:spacing w:line="180" w:lineRule="exact"/>
                              <w:ind w:left="-142"/>
                              <w:rPr>
                                <w:rFonts w:ascii="Arial" w:hAnsi="Arial" w:cs="Arial"/>
                                <w:caps/>
                                <w:spacing w:val="20"/>
                                <w:sz w:val="12"/>
                                <w:szCs w:val="12"/>
                              </w:rPr>
                            </w:pPr>
                          </w:p>
                          <w:p w:rsidR="001D576B" w:rsidRPr="004102F3" w:rsidRDefault="001D576B"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1D576B" w:rsidRDefault="001D576B" w:rsidP="004435EB">
                      <w:pPr>
                        <w:spacing w:line="180" w:lineRule="exact"/>
                        <w:ind w:left="-142"/>
                        <w:rPr>
                          <w:rFonts w:ascii="Arial" w:hAnsi="Arial" w:cs="Arial"/>
                          <w:caps/>
                          <w:spacing w:val="20"/>
                          <w:sz w:val="12"/>
                          <w:szCs w:val="12"/>
                        </w:rPr>
                      </w:pPr>
                    </w:p>
                    <w:p w:rsidR="001D576B" w:rsidRPr="004102F3" w:rsidRDefault="001D576B"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5A317327" wp14:editId="361B793C">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Pr="004435EB" w:rsidRDefault="00B87D6C" w:rsidP="00F97075">
                            <w:pPr>
                              <w:jc w:val="right"/>
                              <w:rPr>
                                <w:rFonts w:ascii="Arial" w:hAnsi="Arial" w:cs="Arial"/>
                                <w:caps/>
                                <w:spacing w:val="20"/>
                                <w:sz w:val="11"/>
                                <w:szCs w:val="12"/>
                              </w:rPr>
                            </w:pPr>
                            <w:r>
                              <w:rPr>
                                <w:rFonts w:ascii="Arial" w:hAnsi="Arial" w:cs="Arial"/>
                                <w:caps/>
                                <w:spacing w:val="20"/>
                                <w:sz w:val="11"/>
                                <w:szCs w:val="12"/>
                              </w:rPr>
                              <w:t>09.09.</w:t>
                            </w:r>
                            <w:r w:rsidR="001D576B">
                              <w:rPr>
                                <w:rFonts w:ascii="Arial" w:hAnsi="Arial" w:cs="Arial"/>
                                <w:caps/>
                                <w:spacing w:val="20"/>
                                <w:sz w:val="11"/>
                                <w:szCs w:val="12"/>
                              </w:rPr>
                              <w:t xml:space="preserve">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1D576B" w:rsidRPr="004435EB" w:rsidRDefault="00B87D6C" w:rsidP="00F97075">
                      <w:pPr>
                        <w:jc w:val="right"/>
                        <w:rPr>
                          <w:rFonts w:ascii="Arial" w:hAnsi="Arial" w:cs="Arial"/>
                          <w:caps/>
                          <w:spacing w:val="20"/>
                          <w:sz w:val="11"/>
                          <w:szCs w:val="12"/>
                        </w:rPr>
                      </w:pPr>
                      <w:r>
                        <w:rPr>
                          <w:rFonts w:ascii="Arial" w:hAnsi="Arial" w:cs="Arial"/>
                          <w:caps/>
                          <w:spacing w:val="20"/>
                          <w:sz w:val="11"/>
                          <w:szCs w:val="12"/>
                        </w:rPr>
                        <w:t>09.09.</w:t>
                      </w:r>
                      <w:r w:rsidR="001D576B">
                        <w:rPr>
                          <w:rFonts w:ascii="Arial" w:hAnsi="Arial" w:cs="Arial"/>
                          <w:caps/>
                          <w:spacing w:val="20"/>
                          <w:sz w:val="11"/>
                          <w:szCs w:val="12"/>
                        </w:rPr>
                        <w:t xml:space="preserve">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5706B302" wp14:editId="370E471E">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Default="001D576B">
                            <w:r>
                              <w:rPr>
                                <w:noProof/>
                                <w:lang w:val="en-US" w:eastAsia="en-US"/>
                              </w:rPr>
                              <w:drawing>
                                <wp:inline distT="0" distB="0" distL="0" distR="0" wp14:anchorId="34172EDF" wp14:editId="786DF514">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1D576B" w:rsidRDefault="001D576B">
                      <w:r>
                        <w:rPr>
                          <w:noProof/>
                        </w:rPr>
                        <w:drawing>
                          <wp:inline distT="0" distB="0" distL="0" distR="0" wp14:anchorId="34172EDF" wp14:editId="786DF514">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Pr="004435EB" w:rsidRDefault="001D576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1D576B" w:rsidRPr="004435EB" w:rsidRDefault="001D576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1D576B" w:rsidRPr="004435EB" w:rsidRDefault="001D576B" w:rsidP="004435EB">
                            <w:pPr>
                              <w:spacing w:before="20" w:after="20" w:line="180" w:lineRule="exact"/>
                              <w:jc w:val="center"/>
                              <w:rPr>
                                <w:rFonts w:ascii="Arial" w:hAnsi="Arial" w:cs="Arial"/>
                                <w:caps/>
                                <w:spacing w:val="20"/>
                                <w:sz w:val="11"/>
                                <w:szCs w:val="12"/>
                              </w:rPr>
                            </w:pPr>
                          </w:p>
                          <w:p w:rsidR="001D576B" w:rsidRPr="004435EB" w:rsidRDefault="001D576B" w:rsidP="004435EB">
                            <w:pPr>
                              <w:spacing w:before="20" w:after="20" w:line="180" w:lineRule="exact"/>
                              <w:jc w:val="center"/>
                              <w:rPr>
                                <w:rFonts w:ascii="Arial" w:hAnsi="Arial" w:cs="Arial"/>
                                <w:b/>
                                <w:bCs/>
                                <w:caps/>
                                <w:spacing w:val="20"/>
                                <w:sz w:val="11"/>
                                <w:szCs w:val="12"/>
                              </w:rPr>
                            </w:pPr>
                          </w:p>
                          <w:p w:rsidR="001D576B" w:rsidRPr="004435EB" w:rsidRDefault="001D576B" w:rsidP="004435EB">
                            <w:pPr>
                              <w:spacing w:line="180" w:lineRule="exact"/>
                              <w:jc w:val="center"/>
                              <w:rPr>
                                <w:caps/>
                                <w:spacing w:val="20"/>
                                <w:sz w:val="11"/>
                                <w:szCs w:val="12"/>
                              </w:rPr>
                            </w:pPr>
                          </w:p>
                          <w:p w:rsidR="001D576B" w:rsidRPr="004435EB" w:rsidRDefault="001D576B"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1D576B" w:rsidRPr="004435EB" w:rsidRDefault="001D576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1D576B" w:rsidRPr="004435EB" w:rsidRDefault="001D576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1D576B" w:rsidRPr="004435EB" w:rsidRDefault="001D576B" w:rsidP="004435EB">
                      <w:pPr>
                        <w:spacing w:before="20" w:after="20" w:line="180" w:lineRule="exact"/>
                        <w:jc w:val="center"/>
                        <w:rPr>
                          <w:rFonts w:ascii="Arial" w:hAnsi="Arial" w:cs="Arial"/>
                          <w:caps/>
                          <w:spacing w:val="20"/>
                          <w:sz w:val="11"/>
                          <w:szCs w:val="12"/>
                        </w:rPr>
                      </w:pPr>
                    </w:p>
                    <w:p w:rsidR="001D576B" w:rsidRPr="004435EB" w:rsidRDefault="001D576B" w:rsidP="004435EB">
                      <w:pPr>
                        <w:spacing w:before="20" w:after="20" w:line="180" w:lineRule="exact"/>
                        <w:jc w:val="center"/>
                        <w:rPr>
                          <w:rFonts w:ascii="Arial" w:hAnsi="Arial" w:cs="Arial"/>
                          <w:b/>
                          <w:bCs/>
                          <w:caps/>
                          <w:spacing w:val="20"/>
                          <w:sz w:val="11"/>
                          <w:szCs w:val="12"/>
                        </w:rPr>
                      </w:pPr>
                    </w:p>
                    <w:p w:rsidR="001D576B" w:rsidRPr="004435EB" w:rsidRDefault="001D576B" w:rsidP="004435EB">
                      <w:pPr>
                        <w:spacing w:line="180" w:lineRule="exact"/>
                        <w:jc w:val="center"/>
                        <w:rPr>
                          <w:caps/>
                          <w:spacing w:val="20"/>
                          <w:sz w:val="11"/>
                          <w:szCs w:val="12"/>
                        </w:rPr>
                      </w:pPr>
                    </w:p>
                    <w:p w:rsidR="001D576B" w:rsidRPr="004435EB" w:rsidRDefault="001D576B"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962CC9" w:rsidRPr="00962CC9" w:rsidRDefault="00962CC9" w:rsidP="00EA764A">
            <w:pPr>
              <w:rPr>
                <w:rFonts w:ascii="Arial Narrow" w:hAnsi="Arial Narrow" w:cs="Arial"/>
                <w:b/>
                <w:bCs/>
                <w:sz w:val="32"/>
              </w:rPr>
            </w:pPr>
            <w:r w:rsidRPr="00962CC9">
              <w:rPr>
                <w:rFonts w:ascii="Arial Narrow" w:hAnsi="Arial Narrow" w:cs="Arial"/>
                <w:b/>
                <w:bCs/>
                <w:sz w:val="32"/>
              </w:rPr>
              <w:t xml:space="preserve">Referat – Studienævnsmøde </w:t>
            </w:r>
            <w:proofErr w:type="gramStart"/>
            <w:r w:rsidRPr="00962CC9">
              <w:rPr>
                <w:rFonts w:ascii="Arial Narrow" w:hAnsi="Arial Narrow" w:cs="Arial"/>
                <w:b/>
                <w:bCs/>
                <w:sz w:val="32"/>
              </w:rPr>
              <w:t>09.09.2015</w:t>
            </w:r>
            <w:proofErr w:type="gramEnd"/>
          </w:p>
          <w:p w:rsidR="00962CC9" w:rsidRDefault="00962CC9" w:rsidP="00EA764A">
            <w:pPr>
              <w:rPr>
                <w:rFonts w:ascii="Arial Narrow" w:hAnsi="Arial Narrow" w:cs="Arial"/>
                <w:b/>
                <w:bCs/>
              </w:rPr>
            </w:pPr>
          </w:p>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onsdag</w:t>
            </w:r>
            <w:r w:rsidR="00962CC9">
              <w:rPr>
                <w:rFonts w:ascii="Arial Narrow" w:hAnsi="Arial Narrow" w:cs="Arial"/>
                <w:b/>
                <w:bCs/>
              </w:rPr>
              <w:t>,</w:t>
            </w:r>
            <w:r w:rsidR="002E51AA">
              <w:rPr>
                <w:rFonts w:ascii="Arial Narrow" w:hAnsi="Arial Narrow" w:cs="Arial"/>
                <w:b/>
                <w:bCs/>
              </w:rPr>
              <w:t xml:space="preserve"> </w:t>
            </w:r>
            <w:r w:rsidR="0018269A">
              <w:rPr>
                <w:rFonts w:ascii="Arial Narrow" w:hAnsi="Arial Narrow" w:cs="Arial"/>
                <w:b/>
                <w:bCs/>
              </w:rPr>
              <w:t>den</w:t>
            </w:r>
            <w:r w:rsidR="00B87D6C">
              <w:rPr>
                <w:rFonts w:ascii="Arial Narrow" w:hAnsi="Arial Narrow" w:cs="Arial"/>
                <w:b/>
                <w:bCs/>
              </w:rPr>
              <w:t xml:space="preserve"> </w:t>
            </w:r>
            <w:proofErr w:type="gramStart"/>
            <w:r w:rsidR="00B87D6C">
              <w:rPr>
                <w:rFonts w:ascii="Arial Narrow" w:hAnsi="Arial Narrow" w:cs="Arial"/>
                <w:b/>
                <w:bCs/>
              </w:rPr>
              <w:t>09.09</w:t>
            </w:r>
            <w:r w:rsidR="005D2137">
              <w:rPr>
                <w:rFonts w:ascii="Arial Narrow" w:hAnsi="Arial Narrow" w:cs="Arial"/>
                <w:b/>
                <w:bCs/>
              </w:rPr>
              <w:t>.2015</w:t>
            </w:r>
            <w:proofErr w:type="gramEnd"/>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A93790" w:rsidRPr="00443B93">
              <w:rPr>
                <w:rFonts w:ascii="Arial Narrow" w:hAnsi="Arial Narrow" w:cs="Arial"/>
                <w:b/>
                <w:bCs/>
              </w:rPr>
              <w:t>.00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B87D6C">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Godkendelse af dagsorden (5)</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Meddelelser fra studienævnsformanden (5)</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Hvordan skal der refereres fra Studienævnets møder? (10)</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Interval mellem og varighed af møder i SN (5)</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Nyt fra skolen og sekretariatet (5)</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 xml:space="preserve">STÅ prognose v/Hanne </w:t>
      </w:r>
      <w:r>
        <w:rPr>
          <w:rFonts w:ascii="Arial Narrow" w:hAnsi="Arial Narrow" w:cs="Arial"/>
          <w:b/>
        </w:rPr>
        <w:t>bilag 1a, 1b</w:t>
      </w:r>
      <w:r>
        <w:rPr>
          <w:rFonts w:ascii="Arial Narrow" w:hAnsi="Arial Narrow" w:cs="Arial"/>
        </w:rPr>
        <w:t xml:space="preserve"> (5)</w:t>
      </w:r>
    </w:p>
    <w:p w:rsidR="00B87D6C" w:rsidRDefault="00B87D6C" w:rsidP="00B87D6C">
      <w:pPr>
        <w:pStyle w:val="Listeafsnit1"/>
        <w:numPr>
          <w:ilvl w:val="0"/>
          <w:numId w:val="37"/>
        </w:numPr>
        <w:suppressAutoHyphens/>
        <w:spacing w:line="276" w:lineRule="auto"/>
        <w:ind w:left="786"/>
        <w:rPr>
          <w:rFonts w:ascii="Arial Narrow" w:hAnsi="Arial Narrow" w:cs="Arial"/>
        </w:rPr>
      </w:pPr>
      <w:r>
        <w:rPr>
          <w:rFonts w:ascii="Arial Narrow" w:hAnsi="Arial Narrow" w:cs="Arial"/>
        </w:rPr>
        <w:t>Drøftelse af optagelse på professionsprogrammerne (+ KA optag + BA optag)</w:t>
      </w:r>
      <w:r>
        <w:rPr>
          <w:rFonts w:ascii="Arial Narrow" w:hAnsi="Arial Narrow" w:cs="Arial"/>
          <w:b/>
        </w:rPr>
        <w:t xml:space="preserve"> </w:t>
      </w:r>
      <w:r>
        <w:rPr>
          <w:rFonts w:ascii="Arial Narrow" w:hAnsi="Arial Narrow" w:cs="Arial"/>
        </w:rPr>
        <w:t>(45)</w:t>
      </w:r>
    </w:p>
    <w:p w:rsidR="00B87D6C" w:rsidRDefault="00B87D6C" w:rsidP="00B87D6C">
      <w:pPr>
        <w:pStyle w:val="Listeafsnit1"/>
        <w:numPr>
          <w:ilvl w:val="0"/>
          <w:numId w:val="37"/>
        </w:numPr>
        <w:suppressAutoHyphens/>
        <w:spacing w:line="276" w:lineRule="auto"/>
        <w:ind w:left="786"/>
        <w:rPr>
          <w:rFonts w:ascii="Arial Narrow" w:hAnsi="Arial Narrow" w:cs="Arial"/>
          <w:b/>
        </w:rPr>
      </w:pPr>
      <w:r>
        <w:rPr>
          <w:rFonts w:ascii="Arial Narrow" w:hAnsi="Arial Narrow" w:cs="Arial"/>
        </w:rPr>
        <w:t>Drøftelse af BA studieordningens revision (15)</w:t>
      </w:r>
      <w:r>
        <w:rPr>
          <w:rFonts w:ascii="Arial Narrow" w:hAnsi="Arial Narrow" w:cs="Arial"/>
          <w:b/>
        </w:rPr>
        <w:t xml:space="preserve"> </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Dispensationer og merit (Andrea) (10)</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Nedsættelse af testudvalg og indkøb / hvem skal deltage i udvalget? (5)</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eastAsia="Times New Roman" w:hAnsi="Arial Narrow"/>
        </w:rPr>
        <w:t xml:space="preserve">Tilbagemelding på uddannelsesberetningen omkring praktik - </w:t>
      </w:r>
      <w:r>
        <w:rPr>
          <w:rFonts w:ascii="Arial Narrow" w:hAnsi="Arial Narrow"/>
        </w:rPr>
        <w:t xml:space="preserve">tabel 3 </w:t>
      </w:r>
      <w:r>
        <w:rPr>
          <w:rFonts w:ascii="Arial Narrow" w:eastAsia="Times New Roman" w:hAnsi="Arial Narrow"/>
        </w:rPr>
        <w:t xml:space="preserve">gennemgået på SN mødet den 13.5.2015 og den 10.06.15, samt praktik i uddannelsen v/ Mogens Jensen </w:t>
      </w:r>
      <w:r>
        <w:rPr>
          <w:rFonts w:ascii="Arial Narrow" w:eastAsia="Times New Roman" w:hAnsi="Arial Narrow"/>
          <w:b/>
        </w:rPr>
        <w:t xml:space="preserve">bilag 2 </w:t>
      </w:r>
      <w:r>
        <w:rPr>
          <w:rFonts w:ascii="Arial Narrow" w:eastAsia="Times New Roman" w:hAnsi="Arial Narrow"/>
        </w:rPr>
        <w:t xml:space="preserve">(10)  </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Heldagslærermødet foråret 16 – hvilket indhold skal der være (10)</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 xml:space="preserve">Gennemgang/opfølgning af nuværende aktionsliste herunder beslutning om den skal fortsætte (alle) </w:t>
      </w:r>
      <w:r>
        <w:rPr>
          <w:rFonts w:ascii="Arial Narrow" w:hAnsi="Arial Narrow" w:cs="Arial"/>
          <w:b/>
        </w:rPr>
        <w:t>bilag 3</w:t>
      </w:r>
      <w:r>
        <w:rPr>
          <w:rFonts w:ascii="Arial Narrow" w:hAnsi="Arial Narrow" w:cs="Arial"/>
        </w:rPr>
        <w:t xml:space="preserve"> (5)</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 xml:space="preserve">Strategi og Vision (Ole og alle) (med pointer fra selvevalueringsmødet den 10.06.15) en indledende drøftelse </w:t>
      </w:r>
      <w:r>
        <w:rPr>
          <w:rFonts w:ascii="Arial Narrow" w:hAnsi="Arial Narrow" w:cs="Arial"/>
          <w:b/>
        </w:rPr>
        <w:t>bilag 4a, 4b, 4c</w:t>
      </w:r>
      <w:r>
        <w:rPr>
          <w:rFonts w:ascii="Arial Narrow" w:hAnsi="Arial Narrow" w:cs="Arial"/>
        </w:rPr>
        <w:t xml:space="preserve"> (15)</w:t>
      </w:r>
    </w:p>
    <w:p w:rsidR="00B87D6C" w:rsidRDefault="00B87D6C" w:rsidP="00B87D6C">
      <w:pPr>
        <w:pStyle w:val="Listeafsnit"/>
        <w:numPr>
          <w:ilvl w:val="0"/>
          <w:numId w:val="37"/>
        </w:numPr>
        <w:suppressAutoHyphens/>
        <w:spacing w:after="0"/>
        <w:ind w:left="786"/>
        <w:contextualSpacing w:val="0"/>
        <w:rPr>
          <w:rFonts w:ascii="Arial Narrow" w:eastAsia="Times New Roman" w:hAnsi="Arial Narrow"/>
        </w:rPr>
      </w:pPr>
      <w:r>
        <w:rPr>
          <w:rFonts w:ascii="Arial Narrow" w:hAnsi="Arial Narrow" w:cs="Arial"/>
        </w:rPr>
        <w:t>Evt.</w:t>
      </w:r>
    </w:p>
    <w:p w:rsidR="00B87D6C" w:rsidRDefault="00B87D6C" w:rsidP="00B87D6C">
      <w:pPr>
        <w:pStyle w:val="Listeafsnit1"/>
        <w:suppressAutoHyphens/>
        <w:spacing w:line="276" w:lineRule="auto"/>
        <w:ind w:left="0"/>
        <w:rPr>
          <w:rFonts w:ascii="Arial Narrow" w:hAnsi="Arial Narrow" w:cs="Arial"/>
        </w:rPr>
      </w:pPr>
    </w:p>
    <w:p w:rsidR="00937D48" w:rsidRPr="00DE2C49" w:rsidRDefault="00937D48" w:rsidP="00937D48">
      <w:pPr>
        <w:pStyle w:val="Brdtekst"/>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170922" w:rsidRDefault="00170922" w:rsidP="00F41DA0">
      <w:pPr>
        <w:pStyle w:val="Listeafsnit1"/>
        <w:suppressAutoHyphens/>
        <w:spacing w:line="276" w:lineRule="auto"/>
        <w:ind w:left="0"/>
        <w:rPr>
          <w:rFonts w:ascii="Arial Narrow" w:hAnsi="Arial Narrow" w:cs="Arial"/>
          <w:sz w:val="22"/>
          <w:szCs w:val="22"/>
        </w:rPr>
      </w:pPr>
    </w:p>
    <w:p w:rsidR="00170922" w:rsidRDefault="00170922"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p w:rsidR="00BB25A7" w:rsidRDefault="00BB25A7">
      <w:r>
        <w:br w:type="page"/>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B87D6C">
              <w:rPr>
                <w:rFonts w:ascii="Arial Narrow" w:hAnsi="Arial Narrow" w:cs="Arial"/>
                <w:b/>
                <w:bCs/>
              </w:rPr>
              <w:t>Studienævn</w:t>
            </w:r>
            <w:r w:rsidR="00BB25A7">
              <w:rPr>
                <w:rFonts w:ascii="Arial Narrow" w:hAnsi="Arial Narrow" w:cs="Arial"/>
                <w:b/>
                <w:bCs/>
              </w:rPr>
              <w:t xml:space="preserve">smøde </w:t>
            </w:r>
            <w:proofErr w:type="gramStart"/>
            <w:r w:rsidR="00B87D6C">
              <w:rPr>
                <w:rFonts w:ascii="Arial Narrow" w:hAnsi="Arial Narrow" w:cs="Arial"/>
                <w:b/>
                <w:bCs/>
              </w:rPr>
              <w:t>09</w:t>
            </w:r>
            <w:r w:rsidR="00FF761F">
              <w:rPr>
                <w:rFonts w:ascii="Arial Narrow" w:hAnsi="Arial Narrow" w:cs="Arial"/>
                <w:b/>
                <w:bCs/>
              </w:rPr>
              <w:t>.</w:t>
            </w:r>
            <w:r w:rsidR="00B87D6C">
              <w:rPr>
                <w:rFonts w:ascii="Arial Narrow" w:hAnsi="Arial Narrow" w:cs="Arial"/>
                <w:b/>
                <w:bCs/>
              </w:rPr>
              <w:t>09</w:t>
            </w:r>
            <w:r w:rsidR="005D2137">
              <w:rPr>
                <w:rFonts w:ascii="Arial Narrow" w:hAnsi="Arial Narrow" w:cs="Arial"/>
                <w:b/>
                <w:bCs/>
              </w:rPr>
              <w:t>.</w:t>
            </w:r>
            <w:r w:rsidR="001C26BD">
              <w:rPr>
                <w:rFonts w:ascii="Arial Narrow" w:hAnsi="Arial Narrow" w:cs="Arial"/>
                <w:b/>
                <w:bCs/>
              </w:rPr>
              <w:t>2015</w:t>
            </w:r>
            <w:proofErr w:type="gramEnd"/>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BB37CB" w:rsidRDefault="00B87D6C" w:rsidP="00BB37CB">
      <w:pPr>
        <w:pStyle w:val="Listeafsnit1"/>
        <w:numPr>
          <w:ilvl w:val="0"/>
          <w:numId w:val="40"/>
        </w:numPr>
        <w:suppressAutoHyphens/>
        <w:spacing w:line="276" w:lineRule="auto"/>
        <w:rPr>
          <w:rFonts w:ascii="Arial Narrow" w:hAnsi="Arial Narrow" w:cs="Arial"/>
        </w:rPr>
      </w:pPr>
      <w:r w:rsidRPr="00BB37CB">
        <w:rPr>
          <w:rFonts w:ascii="Arial Narrow" w:hAnsi="Arial Narrow" w:cs="Arial"/>
        </w:rPr>
        <w:t xml:space="preserve">Godkendelse af dagsorden </w:t>
      </w:r>
    </w:p>
    <w:p w:rsidR="00B87D6C" w:rsidRPr="00C96F00" w:rsidRDefault="00B87D6C" w:rsidP="00BB37CB">
      <w:pPr>
        <w:pStyle w:val="Listeafsnit1"/>
        <w:suppressAutoHyphens/>
        <w:spacing w:line="276" w:lineRule="auto"/>
        <w:ind w:left="0"/>
        <w:rPr>
          <w:rFonts w:ascii="Arial Narrow" w:hAnsi="Arial Narrow" w:cs="Arial"/>
        </w:rPr>
      </w:pPr>
      <w:r w:rsidRPr="00C96F00">
        <w:rPr>
          <w:rFonts w:ascii="Arial Narrow" w:hAnsi="Arial Narrow" w:cs="Arial"/>
        </w:rPr>
        <w:t>Dagsordenen blev godkendt.</w:t>
      </w:r>
    </w:p>
    <w:p w:rsidR="00B87D6C" w:rsidRDefault="00B87D6C" w:rsidP="00B87D6C">
      <w:pPr>
        <w:pStyle w:val="Listeafsnit1"/>
        <w:suppressAutoHyphens/>
        <w:spacing w:line="276" w:lineRule="auto"/>
        <w:ind w:left="720"/>
        <w:rPr>
          <w:rFonts w:ascii="Arial Narrow" w:hAnsi="Arial Narrow" w:cs="Arial"/>
        </w:rPr>
      </w:pPr>
    </w:p>
    <w:p w:rsidR="00B87D6C" w:rsidRDefault="00B87D6C" w:rsidP="00BB37CB">
      <w:pPr>
        <w:pStyle w:val="Listeafsnit1"/>
        <w:numPr>
          <w:ilvl w:val="0"/>
          <w:numId w:val="40"/>
        </w:numPr>
        <w:suppressAutoHyphens/>
        <w:spacing w:line="276" w:lineRule="auto"/>
        <w:rPr>
          <w:rFonts w:ascii="Arial Narrow" w:hAnsi="Arial Narrow" w:cs="Arial"/>
        </w:rPr>
      </w:pPr>
      <w:r>
        <w:rPr>
          <w:rFonts w:ascii="Arial Narrow" w:hAnsi="Arial Narrow" w:cs="Arial"/>
        </w:rPr>
        <w:t xml:space="preserve">Meddelelser fra studienævnsformanden </w:t>
      </w:r>
    </w:p>
    <w:p w:rsidR="00B87D6C" w:rsidRDefault="00B87D6C" w:rsidP="00B87D6C">
      <w:pPr>
        <w:pStyle w:val="Listeafsnit1"/>
        <w:suppressAutoHyphens/>
        <w:spacing w:line="276" w:lineRule="auto"/>
        <w:ind w:left="0"/>
        <w:rPr>
          <w:rFonts w:ascii="Arial Narrow" w:hAnsi="Arial Narrow" w:cs="Arial"/>
        </w:rPr>
      </w:pPr>
      <w:r>
        <w:rPr>
          <w:rFonts w:ascii="Arial Narrow" w:hAnsi="Arial Narrow" w:cs="Arial"/>
        </w:rPr>
        <w:t xml:space="preserve">Studienævnsformanden informerede om, at studienævnsformændene for psykologiuddannelserne ved de danske </w:t>
      </w:r>
      <w:r w:rsidR="003C3E53">
        <w:rPr>
          <w:rFonts w:ascii="Arial Narrow" w:hAnsi="Arial Narrow" w:cs="Arial"/>
        </w:rPr>
        <w:t>universiteter</w:t>
      </w:r>
      <w:r>
        <w:rPr>
          <w:rFonts w:ascii="Arial Narrow" w:hAnsi="Arial Narrow" w:cs="Arial"/>
        </w:rPr>
        <w:t xml:space="preserve"> </w:t>
      </w:r>
      <w:r w:rsidR="00BB37CB">
        <w:rPr>
          <w:rFonts w:ascii="Arial Narrow" w:hAnsi="Arial Narrow" w:cs="Arial"/>
        </w:rPr>
        <w:t>har arbejdet</w:t>
      </w:r>
      <w:r w:rsidR="00BB25A7">
        <w:rPr>
          <w:rFonts w:ascii="Arial Narrow" w:hAnsi="Arial Narrow" w:cs="Arial"/>
        </w:rPr>
        <w:t xml:space="preserve"> for, at psykologiuddannelserne</w:t>
      </w:r>
      <w:r>
        <w:rPr>
          <w:rFonts w:ascii="Arial Narrow" w:hAnsi="Arial Narrow" w:cs="Arial"/>
        </w:rPr>
        <w:t xml:space="preserve"> fremover får</w:t>
      </w:r>
      <w:r w:rsidR="003C3E53">
        <w:rPr>
          <w:rFonts w:ascii="Arial Narrow" w:hAnsi="Arial Narrow" w:cs="Arial"/>
        </w:rPr>
        <w:t xml:space="preserve"> den mellemste ta</w:t>
      </w:r>
      <w:r w:rsidR="00BB37CB">
        <w:rPr>
          <w:rFonts w:ascii="Arial Narrow" w:hAnsi="Arial Narrow" w:cs="Arial"/>
        </w:rPr>
        <w:t>x</w:t>
      </w:r>
      <w:r>
        <w:rPr>
          <w:rFonts w:ascii="Arial Narrow" w:hAnsi="Arial Narrow" w:cs="Arial"/>
        </w:rPr>
        <w:t>ameter</w:t>
      </w:r>
      <w:r w:rsidR="003C3E53">
        <w:rPr>
          <w:rFonts w:ascii="Arial Narrow" w:hAnsi="Arial Narrow" w:cs="Arial"/>
        </w:rPr>
        <w:t>takst</w:t>
      </w:r>
      <w:r>
        <w:rPr>
          <w:rFonts w:ascii="Arial Narrow" w:hAnsi="Arial Narrow" w:cs="Arial"/>
        </w:rPr>
        <w:t xml:space="preserve"> (</w:t>
      </w:r>
      <w:r w:rsidR="003C3E53">
        <w:rPr>
          <w:rFonts w:ascii="Arial Narrow" w:hAnsi="Arial Narrow" w:cs="Arial"/>
        </w:rPr>
        <w:t>67.400</w:t>
      </w:r>
      <w:r w:rsidR="00BB37CB">
        <w:rPr>
          <w:rFonts w:ascii="Arial Narrow" w:hAnsi="Arial Narrow" w:cs="Arial"/>
        </w:rPr>
        <w:t xml:space="preserve"> kr.</w:t>
      </w:r>
      <w:r w:rsidR="003C3E53">
        <w:rPr>
          <w:rFonts w:ascii="Arial Narrow" w:hAnsi="Arial Narrow" w:cs="Arial"/>
        </w:rPr>
        <w:t xml:space="preserve">) i stedet </w:t>
      </w:r>
      <w:r w:rsidR="00BB37CB">
        <w:rPr>
          <w:rFonts w:ascii="Arial Narrow" w:hAnsi="Arial Narrow" w:cs="Arial"/>
        </w:rPr>
        <w:t>for den laveste tax</w:t>
      </w:r>
      <w:r w:rsidR="003C3E53">
        <w:rPr>
          <w:rFonts w:ascii="Arial Narrow" w:hAnsi="Arial Narrow" w:cs="Arial"/>
        </w:rPr>
        <w:t>ametertakst</w:t>
      </w:r>
      <w:r w:rsidR="00BB37CB">
        <w:rPr>
          <w:rFonts w:ascii="Arial Narrow" w:hAnsi="Arial Narrow" w:cs="Arial"/>
        </w:rPr>
        <w:t xml:space="preserve"> (44.900 kr.)</w:t>
      </w:r>
      <w:r w:rsidR="00962CC9">
        <w:rPr>
          <w:rFonts w:ascii="Arial Narrow" w:hAnsi="Arial Narrow" w:cs="Arial"/>
        </w:rPr>
        <w:t>, da uddannelsens udvikling i stigende grad nødvendiggør intensiv klinisk og eksperimentel undervisning, som er dyrere end almindelige forelæsninger</w:t>
      </w:r>
      <w:r w:rsidR="003C3E53">
        <w:rPr>
          <w:rFonts w:ascii="Arial Narrow" w:hAnsi="Arial Narrow" w:cs="Arial"/>
        </w:rPr>
        <w:t>.</w:t>
      </w:r>
      <w:r w:rsidR="00BB37CB">
        <w:rPr>
          <w:rFonts w:ascii="Arial Narrow" w:hAnsi="Arial Narrow" w:cs="Arial"/>
        </w:rPr>
        <w:t xml:space="preserve"> </w:t>
      </w:r>
      <w:r w:rsidR="00962CC9">
        <w:rPr>
          <w:rFonts w:ascii="Arial Narrow" w:hAnsi="Arial Narrow" w:cs="Arial"/>
        </w:rPr>
        <w:t>Studierne</w:t>
      </w:r>
      <w:r w:rsidR="00BB37CB">
        <w:rPr>
          <w:rFonts w:ascii="Arial Narrow" w:hAnsi="Arial Narrow" w:cs="Arial"/>
        </w:rPr>
        <w:t xml:space="preserve"> har fået</w:t>
      </w:r>
      <w:r w:rsidR="003C3E53">
        <w:rPr>
          <w:rFonts w:ascii="Arial Narrow" w:hAnsi="Arial Narrow" w:cs="Arial"/>
        </w:rPr>
        <w:t xml:space="preserve"> opbakning fra de respektive institutter, fakulteter og rektorater, og den 28. august 2015 indsendte Det samfundsvidenskabelige fakultet ved Københavns Universitet en fælles ansøgning til Styrelsen for videregående uddannelser.</w:t>
      </w:r>
      <w:r w:rsidR="00BB37CB">
        <w:rPr>
          <w:rFonts w:ascii="Arial Narrow" w:hAnsi="Arial Narrow" w:cs="Arial"/>
        </w:rPr>
        <w:t xml:space="preserve"> Der skal forventes, at der vil gå forholdsvis lang tid, inden der kommer svar på ansøgningen. Kopi af ansøgningen blev uddelt under mødet, men indsamlet igen, da arbejdsgruppen ønsker ansøgningen behandlet fortroligt.</w:t>
      </w:r>
    </w:p>
    <w:p w:rsidR="00BB37CB" w:rsidRDefault="00BB37CB" w:rsidP="00B87D6C">
      <w:pPr>
        <w:pStyle w:val="Listeafsnit1"/>
        <w:suppressAutoHyphens/>
        <w:spacing w:line="276" w:lineRule="auto"/>
        <w:ind w:left="0"/>
        <w:rPr>
          <w:rFonts w:ascii="Arial Narrow" w:hAnsi="Arial Narrow" w:cs="Arial"/>
        </w:rPr>
      </w:pPr>
    </w:p>
    <w:p w:rsidR="00BB37CB" w:rsidRDefault="00BB37CB" w:rsidP="00B87D6C">
      <w:pPr>
        <w:pStyle w:val="Listeafsnit1"/>
        <w:suppressAutoHyphens/>
        <w:spacing w:line="276" w:lineRule="auto"/>
        <w:ind w:left="0"/>
        <w:rPr>
          <w:rFonts w:ascii="Arial Narrow" w:hAnsi="Arial Narrow" w:cs="Arial"/>
        </w:rPr>
      </w:pPr>
      <w:r>
        <w:rPr>
          <w:rFonts w:ascii="Arial Narrow" w:hAnsi="Arial Narrow" w:cs="Arial"/>
        </w:rPr>
        <w:t>Studienævnsformanden informerede om, at studienævnsformændene for psykologiuddannelser i samarbejde med psykologforeningen vil igangsætte en undersøgelse af, hvor meget ulønnet studenterarbejde de studerende på de forskellige uni</w:t>
      </w:r>
      <w:r w:rsidR="00637FD4">
        <w:rPr>
          <w:rFonts w:ascii="Arial Narrow" w:hAnsi="Arial Narrow" w:cs="Arial"/>
        </w:rPr>
        <w:t>versiteter udfører for VIP’erne. De studerende skal ikke udbyttes.</w:t>
      </w:r>
      <w:r w:rsidR="00D1718E">
        <w:rPr>
          <w:rFonts w:ascii="Arial Narrow" w:hAnsi="Arial Narrow" w:cs="Arial"/>
        </w:rPr>
        <w:t xml:space="preserve"> </w:t>
      </w:r>
    </w:p>
    <w:p w:rsidR="00B87D6C" w:rsidRDefault="00B87D6C" w:rsidP="00B87D6C">
      <w:pPr>
        <w:pStyle w:val="Listeafsnit1"/>
        <w:suppressAutoHyphens/>
        <w:spacing w:line="276" w:lineRule="auto"/>
        <w:ind w:left="360"/>
        <w:rPr>
          <w:rFonts w:ascii="Arial Narrow" w:hAnsi="Arial Narrow" w:cs="Arial"/>
        </w:rPr>
      </w:pPr>
    </w:p>
    <w:p w:rsidR="00B87D6C" w:rsidRDefault="00B87D6C" w:rsidP="00637FD4">
      <w:pPr>
        <w:pStyle w:val="Listeafsnit1"/>
        <w:numPr>
          <w:ilvl w:val="0"/>
          <w:numId w:val="40"/>
        </w:numPr>
        <w:suppressAutoHyphens/>
        <w:spacing w:line="276" w:lineRule="auto"/>
        <w:rPr>
          <w:rFonts w:ascii="Arial Narrow" w:hAnsi="Arial Narrow" w:cs="Arial"/>
        </w:rPr>
      </w:pPr>
      <w:r>
        <w:rPr>
          <w:rFonts w:ascii="Arial Narrow" w:hAnsi="Arial Narrow" w:cs="Arial"/>
        </w:rPr>
        <w:t>Hvordan skal der referer</w:t>
      </w:r>
      <w:r w:rsidR="00BB37CB">
        <w:rPr>
          <w:rFonts w:ascii="Arial Narrow" w:hAnsi="Arial Narrow" w:cs="Arial"/>
        </w:rPr>
        <w:t xml:space="preserve">es fra Studienævnets møder? </w:t>
      </w:r>
    </w:p>
    <w:p w:rsidR="002A7F6D" w:rsidRDefault="002A7F6D" w:rsidP="00637FD4">
      <w:pPr>
        <w:pStyle w:val="Listeafsnit1"/>
        <w:suppressAutoHyphens/>
        <w:spacing w:line="276" w:lineRule="auto"/>
        <w:ind w:left="0"/>
        <w:rPr>
          <w:rFonts w:ascii="Arial Narrow" w:hAnsi="Arial Narrow" w:cs="Arial"/>
        </w:rPr>
      </w:pPr>
      <w:r w:rsidRPr="002A7F6D">
        <w:rPr>
          <w:rFonts w:ascii="Arial Narrow" w:hAnsi="Arial Narrow" w:cs="Arial"/>
        </w:rPr>
        <w:t>Selve referatformen har i 2015 været til genstand for diskussion og studienævnet besluttede af følge referatformen fra de kollegiale organers standardforretningsorden § 14 dvs. at ”beslutninger refereres som beslutningsreferat, mens der for øvrige punkter udarbejdes et kort orienteringsreferat”.</w:t>
      </w:r>
    </w:p>
    <w:p w:rsidR="002A7F6D" w:rsidRPr="00777DA6" w:rsidRDefault="00777DA6" w:rsidP="00637FD4">
      <w:pPr>
        <w:pStyle w:val="Listeafsnit1"/>
        <w:suppressAutoHyphens/>
        <w:spacing w:line="276" w:lineRule="auto"/>
        <w:ind w:left="0"/>
        <w:rPr>
          <w:rFonts w:ascii="Arial Narrow" w:hAnsi="Arial Narrow" w:cs="Arial"/>
        </w:rPr>
      </w:pPr>
      <w:r w:rsidRPr="00777DA6">
        <w:rPr>
          <w:rFonts w:ascii="Arial Narrow" w:hAnsi="Arial Narrow"/>
        </w:rPr>
        <w:t>Punktet kan tages op igen, hvis der er behov herfor</w:t>
      </w:r>
      <w:r w:rsidR="002A7F6D" w:rsidRPr="00777DA6">
        <w:rPr>
          <w:rFonts w:ascii="Arial Narrow" w:hAnsi="Arial Narrow" w:cs="Arial"/>
        </w:rPr>
        <w:t>.</w:t>
      </w:r>
    </w:p>
    <w:p w:rsidR="002A7F6D" w:rsidRDefault="002A7F6D" w:rsidP="00637FD4">
      <w:pPr>
        <w:pStyle w:val="Listeafsnit1"/>
        <w:suppressAutoHyphens/>
        <w:spacing w:line="276" w:lineRule="auto"/>
        <w:ind w:left="0"/>
        <w:rPr>
          <w:rFonts w:ascii="Arial Narrow" w:hAnsi="Arial Narrow" w:cs="Arial"/>
        </w:rPr>
      </w:pPr>
    </w:p>
    <w:p w:rsidR="00B87D6C" w:rsidRDefault="00B87D6C" w:rsidP="00637FD4">
      <w:pPr>
        <w:pStyle w:val="Listeafsnit1"/>
        <w:numPr>
          <w:ilvl w:val="0"/>
          <w:numId w:val="40"/>
        </w:numPr>
        <w:suppressAutoHyphens/>
        <w:spacing w:line="276" w:lineRule="auto"/>
        <w:rPr>
          <w:rFonts w:ascii="Arial Narrow" w:hAnsi="Arial Narrow" w:cs="Arial"/>
        </w:rPr>
      </w:pPr>
      <w:r>
        <w:rPr>
          <w:rFonts w:ascii="Arial Narrow" w:hAnsi="Arial Narrow" w:cs="Arial"/>
        </w:rPr>
        <w:t xml:space="preserve">Interval mellem og varighed af møder i SN </w:t>
      </w:r>
    </w:p>
    <w:p w:rsidR="009E7E0C" w:rsidRDefault="009E7E0C" w:rsidP="009E7E0C">
      <w:pPr>
        <w:pStyle w:val="Listeafsnit1"/>
        <w:suppressAutoHyphens/>
        <w:spacing w:line="276" w:lineRule="auto"/>
        <w:ind w:left="0"/>
        <w:rPr>
          <w:rFonts w:ascii="Arial Narrow" w:hAnsi="Arial Narrow" w:cs="Arial"/>
        </w:rPr>
      </w:pPr>
      <w:r>
        <w:rPr>
          <w:rFonts w:ascii="Arial Narrow" w:hAnsi="Arial Narrow" w:cs="Arial"/>
        </w:rPr>
        <w:t>Studienævnet mødes normalt en gang om måneden, undtagen i januar, juli og august, enten fra 9:30 eller fra 10:00 til 12:00. Det drøftedes, om der var behov for flere eller længere møder.</w:t>
      </w:r>
    </w:p>
    <w:p w:rsidR="009E7E0C" w:rsidRDefault="009E7E0C" w:rsidP="009E7E0C">
      <w:pPr>
        <w:pStyle w:val="Listeafsnit1"/>
        <w:suppressAutoHyphens/>
        <w:spacing w:line="276" w:lineRule="auto"/>
        <w:ind w:left="0"/>
        <w:rPr>
          <w:rFonts w:ascii="Arial Narrow" w:hAnsi="Arial Narrow" w:cs="Arial"/>
        </w:rPr>
      </w:pPr>
      <w:r>
        <w:rPr>
          <w:rFonts w:ascii="Arial Narrow" w:hAnsi="Arial Narrow" w:cs="Arial"/>
        </w:rPr>
        <w:t>Det besluttedes:</w:t>
      </w:r>
    </w:p>
    <w:p w:rsidR="009E7E0C" w:rsidRDefault="009E7E0C" w:rsidP="009E7E0C">
      <w:pPr>
        <w:pStyle w:val="Listeafsnit1"/>
        <w:numPr>
          <w:ilvl w:val="0"/>
          <w:numId w:val="41"/>
        </w:numPr>
        <w:suppressAutoHyphens/>
        <w:spacing w:line="276" w:lineRule="auto"/>
        <w:rPr>
          <w:rFonts w:ascii="Arial Narrow" w:hAnsi="Arial Narrow" w:cs="Arial"/>
        </w:rPr>
      </w:pPr>
      <w:r>
        <w:rPr>
          <w:rFonts w:ascii="Arial Narrow" w:hAnsi="Arial Narrow" w:cs="Arial"/>
        </w:rPr>
        <w:t>Planlagte møder skal ikke aflyses.</w:t>
      </w:r>
    </w:p>
    <w:p w:rsidR="009E7E0C" w:rsidRDefault="009E7E0C" w:rsidP="009E7E0C">
      <w:pPr>
        <w:pStyle w:val="Listeafsnit1"/>
        <w:numPr>
          <w:ilvl w:val="0"/>
          <w:numId w:val="41"/>
        </w:numPr>
        <w:suppressAutoHyphens/>
        <w:spacing w:line="276" w:lineRule="auto"/>
        <w:rPr>
          <w:rFonts w:ascii="Arial Narrow" w:hAnsi="Arial Narrow" w:cs="Arial"/>
        </w:rPr>
      </w:pPr>
      <w:r>
        <w:rPr>
          <w:rFonts w:ascii="Arial Narrow" w:hAnsi="Arial Narrow" w:cs="Arial"/>
        </w:rPr>
        <w:t>Der skal gøres brug af skriftlige høringer, hvor det er</w:t>
      </w:r>
      <w:r w:rsidR="00765DA8">
        <w:rPr>
          <w:rFonts w:ascii="Arial Narrow" w:hAnsi="Arial Narrow" w:cs="Arial"/>
        </w:rPr>
        <w:t xml:space="preserve"> nødvendigt,</w:t>
      </w:r>
      <w:r>
        <w:rPr>
          <w:rFonts w:ascii="Arial Narrow" w:hAnsi="Arial Narrow" w:cs="Arial"/>
        </w:rPr>
        <w:t xml:space="preserve"> muligt og meningsfuld</w:t>
      </w:r>
      <w:r w:rsidR="00962CC9">
        <w:rPr>
          <w:rFonts w:ascii="Arial Narrow" w:hAnsi="Arial Narrow" w:cs="Arial"/>
        </w:rPr>
        <w:t>t</w:t>
      </w:r>
      <w:r>
        <w:rPr>
          <w:rFonts w:ascii="Arial Narrow" w:hAnsi="Arial Narrow" w:cs="Arial"/>
        </w:rPr>
        <w:t>.</w:t>
      </w:r>
    </w:p>
    <w:p w:rsidR="009E7E0C" w:rsidRDefault="009E7E0C" w:rsidP="009E7E0C">
      <w:pPr>
        <w:pStyle w:val="Listeafsnit1"/>
        <w:numPr>
          <w:ilvl w:val="0"/>
          <w:numId w:val="41"/>
        </w:numPr>
        <w:suppressAutoHyphens/>
        <w:spacing w:line="276" w:lineRule="auto"/>
        <w:rPr>
          <w:rFonts w:ascii="Arial Narrow" w:hAnsi="Arial Narrow" w:cs="Arial"/>
        </w:rPr>
      </w:pPr>
      <w:r>
        <w:rPr>
          <w:rFonts w:ascii="Arial Narrow" w:hAnsi="Arial Narrow" w:cs="Arial"/>
        </w:rPr>
        <w:t>Møderne holdes den 2. onsdag hver måned, undtagen januar, juli og august, fra 9:30-12:00.</w:t>
      </w:r>
    </w:p>
    <w:p w:rsidR="009E7E0C" w:rsidRDefault="009E7E0C" w:rsidP="009E7E0C">
      <w:pPr>
        <w:pStyle w:val="Listeafsnit1"/>
        <w:numPr>
          <w:ilvl w:val="0"/>
          <w:numId w:val="41"/>
        </w:numPr>
        <w:suppressAutoHyphens/>
        <w:spacing w:line="276" w:lineRule="auto"/>
        <w:rPr>
          <w:rFonts w:ascii="Arial Narrow" w:hAnsi="Arial Narrow" w:cs="Arial"/>
        </w:rPr>
      </w:pPr>
      <w:r>
        <w:rPr>
          <w:rFonts w:ascii="Arial Narrow" w:hAnsi="Arial Narrow" w:cs="Arial"/>
        </w:rPr>
        <w:t>Ved mødeplanlægningen lægges en buffer ind, således at de</w:t>
      </w:r>
      <w:r w:rsidR="00CE76DB">
        <w:rPr>
          <w:rFonts w:ascii="Arial Narrow" w:hAnsi="Arial Narrow" w:cs="Arial"/>
        </w:rPr>
        <w:t>r kun sættes punkter på dagsord</w:t>
      </w:r>
      <w:r w:rsidR="00765DA8">
        <w:rPr>
          <w:rFonts w:ascii="Arial Narrow" w:hAnsi="Arial Narrow" w:cs="Arial"/>
        </w:rPr>
        <w:t xml:space="preserve">enen, som </w:t>
      </w:r>
      <w:r>
        <w:rPr>
          <w:rFonts w:ascii="Arial Narrow" w:hAnsi="Arial Narrow" w:cs="Arial"/>
        </w:rPr>
        <w:t>kan forvente</w:t>
      </w:r>
      <w:r w:rsidR="00765DA8">
        <w:rPr>
          <w:rFonts w:ascii="Arial Narrow" w:hAnsi="Arial Narrow" w:cs="Arial"/>
        </w:rPr>
        <w:t>s behandlet</w:t>
      </w:r>
      <w:r>
        <w:rPr>
          <w:rFonts w:ascii="Arial Narrow" w:hAnsi="Arial Narrow" w:cs="Arial"/>
        </w:rPr>
        <w:t xml:space="preserve"> </w:t>
      </w:r>
      <w:r w:rsidR="00CE76DB">
        <w:rPr>
          <w:rFonts w:ascii="Arial Narrow" w:hAnsi="Arial Narrow" w:cs="Arial"/>
        </w:rPr>
        <w:t>ind</w:t>
      </w:r>
      <w:r w:rsidR="00765DA8">
        <w:rPr>
          <w:rFonts w:ascii="Arial Narrow" w:hAnsi="Arial Narrow" w:cs="Arial"/>
        </w:rPr>
        <w:t xml:space="preserve"> til</w:t>
      </w:r>
      <w:r w:rsidR="00CE76DB">
        <w:rPr>
          <w:rFonts w:ascii="Arial Narrow" w:hAnsi="Arial Narrow" w:cs="Arial"/>
        </w:rPr>
        <w:t xml:space="preserve"> </w:t>
      </w:r>
      <w:r>
        <w:rPr>
          <w:rFonts w:ascii="Arial Narrow" w:hAnsi="Arial Narrow" w:cs="Arial"/>
        </w:rPr>
        <w:t>kl. 11:45.</w:t>
      </w:r>
    </w:p>
    <w:p w:rsidR="00637FD4" w:rsidRDefault="00637FD4" w:rsidP="00637FD4">
      <w:pPr>
        <w:pStyle w:val="Listeafsnit1"/>
        <w:suppressAutoHyphens/>
        <w:spacing w:line="276" w:lineRule="auto"/>
        <w:ind w:left="0"/>
        <w:rPr>
          <w:rFonts w:ascii="Arial Narrow" w:hAnsi="Arial Narrow" w:cs="Arial"/>
        </w:rPr>
      </w:pPr>
    </w:p>
    <w:p w:rsidR="00B87D6C" w:rsidRDefault="00B87D6C" w:rsidP="00637FD4">
      <w:pPr>
        <w:pStyle w:val="Listeafsnit1"/>
        <w:numPr>
          <w:ilvl w:val="0"/>
          <w:numId w:val="40"/>
        </w:numPr>
        <w:suppressAutoHyphens/>
        <w:spacing w:line="276" w:lineRule="auto"/>
        <w:rPr>
          <w:rFonts w:ascii="Arial Narrow" w:hAnsi="Arial Narrow" w:cs="Arial"/>
        </w:rPr>
      </w:pPr>
      <w:r>
        <w:rPr>
          <w:rFonts w:ascii="Arial Narrow" w:hAnsi="Arial Narrow" w:cs="Arial"/>
        </w:rPr>
        <w:t xml:space="preserve">Nyt fra skolen og sekretariatet </w:t>
      </w:r>
    </w:p>
    <w:p w:rsidR="009E7E0C" w:rsidRDefault="009E7E0C" w:rsidP="009E7E0C">
      <w:pPr>
        <w:pStyle w:val="Listeafsnit1"/>
        <w:suppressAutoHyphens/>
        <w:spacing w:line="276" w:lineRule="auto"/>
        <w:ind w:left="0"/>
        <w:rPr>
          <w:rFonts w:ascii="Arial Narrow" w:hAnsi="Arial Narrow" w:cs="Arial"/>
        </w:rPr>
      </w:pPr>
      <w:r>
        <w:rPr>
          <w:rFonts w:ascii="Arial Narrow" w:hAnsi="Arial Narrow" w:cs="Arial"/>
        </w:rPr>
        <w:t>Nyt fra skolen:</w:t>
      </w:r>
    </w:p>
    <w:p w:rsidR="009E7E0C" w:rsidRDefault="009E7E0C" w:rsidP="009E7E0C">
      <w:pPr>
        <w:pStyle w:val="Listeafsnit1"/>
        <w:suppressAutoHyphens/>
        <w:spacing w:line="276" w:lineRule="auto"/>
        <w:ind w:left="0"/>
        <w:rPr>
          <w:rFonts w:ascii="Arial Narrow" w:hAnsi="Arial Narrow" w:cs="Arial"/>
        </w:rPr>
      </w:pPr>
      <w:r>
        <w:rPr>
          <w:rFonts w:ascii="Arial Narrow" w:hAnsi="Arial Narrow" w:cs="Arial"/>
        </w:rPr>
        <w:t>Han</w:t>
      </w:r>
      <w:r w:rsidR="00765DA8">
        <w:rPr>
          <w:rFonts w:ascii="Arial Narrow" w:hAnsi="Arial Narrow" w:cs="Arial"/>
        </w:rPr>
        <w:t>ne</w:t>
      </w:r>
      <w:r>
        <w:rPr>
          <w:rFonts w:ascii="Arial Narrow" w:hAnsi="Arial Narrow" w:cs="Arial"/>
        </w:rPr>
        <w:t xml:space="preserve"> </w:t>
      </w:r>
      <w:r w:rsidR="00962CC9">
        <w:rPr>
          <w:rFonts w:ascii="Arial Narrow" w:hAnsi="Arial Narrow" w:cs="Arial"/>
        </w:rPr>
        <w:t xml:space="preserve">Dauer Keller </w:t>
      </w:r>
      <w:r>
        <w:rPr>
          <w:rFonts w:ascii="Arial Narrow" w:hAnsi="Arial Narrow" w:cs="Arial"/>
        </w:rPr>
        <w:t>oplyste, der var indkommet 10 ansøgninger efter genopslaget af dekan-stillingen, og at der forventes en afgørelse i løbet af september måned.</w:t>
      </w:r>
    </w:p>
    <w:p w:rsidR="009E7E0C" w:rsidRDefault="00CE76DB" w:rsidP="009E7E0C">
      <w:pPr>
        <w:pStyle w:val="Listeafsnit1"/>
        <w:suppressAutoHyphens/>
        <w:spacing w:line="276" w:lineRule="auto"/>
        <w:ind w:left="0"/>
        <w:rPr>
          <w:rFonts w:ascii="Arial Narrow" w:hAnsi="Arial Narrow" w:cs="Arial"/>
        </w:rPr>
      </w:pPr>
      <w:r>
        <w:rPr>
          <w:rFonts w:ascii="Arial Narrow" w:hAnsi="Arial Narrow" w:cs="Arial"/>
        </w:rPr>
        <w:t>Hanne</w:t>
      </w:r>
      <w:r w:rsidR="009E7E0C">
        <w:rPr>
          <w:rFonts w:ascii="Arial Narrow" w:hAnsi="Arial Narrow" w:cs="Arial"/>
        </w:rPr>
        <w:t xml:space="preserve"> informerede om, at en del af økonomien flyttes fra fakultetet ud til instituttet</w:t>
      </w:r>
      <w:proofErr w:type="gramStart"/>
      <w:r w:rsidR="009E7E0C">
        <w:rPr>
          <w:rFonts w:ascii="Arial Narrow" w:hAnsi="Arial Narrow" w:cs="Arial"/>
        </w:rPr>
        <w:t xml:space="preserve"> (følger </w:t>
      </w:r>
      <w:proofErr w:type="spellStart"/>
      <w:r w:rsidR="009E7E0C">
        <w:rPr>
          <w:rFonts w:ascii="Arial Narrow" w:hAnsi="Arial Narrow" w:cs="Arial"/>
        </w:rPr>
        <w:t>samf</w:t>
      </w:r>
      <w:proofErr w:type="spellEnd"/>
      <w:r w:rsidR="009E7E0C">
        <w:rPr>
          <w:rFonts w:ascii="Arial Narrow" w:hAnsi="Arial Narrow" w:cs="Arial"/>
        </w:rPr>
        <w:t>.</w:t>
      </w:r>
      <w:proofErr w:type="gramEnd"/>
      <w:r w:rsidR="009E7E0C">
        <w:rPr>
          <w:rFonts w:ascii="Arial Narrow" w:hAnsi="Arial Narrow" w:cs="Arial"/>
        </w:rPr>
        <w:t xml:space="preserve"> model). Konsekvensen er, at det fremover er instituttets økonomi, som afgør, hvor mange timer der tildeles studierne per STÅ</w:t>
      </w:r>
      <w:r>
        <w:rPr>
          <w:rFonts w:ascii="Arial Narrow" w:hAnsi="Arial Narrow" w:cs="Arial"/>
        </w:rPr>
        <w:t xml:space="preserve"> (Studenterårsværk)</w:t>
      </w:r>
      <w:r w:rsidR="009E7E0C">
        <w:rPr>
          <w:rFonts w:ascii="Arial Narrow" w:hAnsi="Arial Narrow" w:cs="Arial"/>
        </w:rPr>
        <w:t xml:space="preserve">. Timebudgetterne er endnu ikke færdige, men der kan forventes 45-47 timer per STÅ. </w:t>
      </w:r>
    </w:p>
    <w:p w:rsidR="009E7E0C" w:rsidRDefault="009E7E0C" w:rsidP="009E7E0C">
      <w:pPr>
        <w:pStyle w:val="Listeafsnit1"/>
        <w:suppressAutoHyphens/>
        <w:spacing w:line="276" w:lineRule="auto"/>
        <w:ind w:left="0"/>
        <w:rPr>
          <w:rFonts w:ascii="Arial Narrow" w:hAnsi="Arial Narrow" w:cs="Arial"/>
        </w:rPr>
      </w:pPr>
      <w:r>
        <w:rPr>
          <w:rFonts w:ascii="Arial Narrow" w:hAnsi="Arial Narrow" w:cs="Arial"/>
        </w:rPr>
        <w:lastRenderedPageBreak/>
        <w:t xml:space="preserve">Også driftsbudgetterne bliver anderledes: Studierne får fremover 3500 </w:t>
      </w:r>
      <w:proofErr w:type="spellStart"/>
      <w:r>
        <w:rPr>
          <w:rFonts w:ascii="Arial Narrow" w:hAnsi="Arial Narrow" w:cs="Arial"/>
        </w:rPr>
        <w:t>kr</w:t>
      </w:r>
      <w:proofErr w:type="spellEnd"/>
      <w:r w:rsidR="00CE76DB">
        <w:rPr>
          <w:rFonts w:ascii="Arial Narrow" w:hAnsi="Arial Narrow" w:cs="Arial"/>
        </w:rPr>
        <w:t xml:space="preserve"> i studieenhedsbevilling</w:t>
      </w:r>
      <w:r>
        <w:rPr>
          <w:rFonts w:ascii="Arial Narrow" w:hAnsi="Arial Narrow" w:cs="Arial"/>
        </w:rPr>
        <w:t xml:space="preserve"> per STÅ i stedet for de 1000 kr. som studiet for p.t. Til gengæld skal studierne fremover betale for censorer, rejser etc. </w:t>
      </w:r>
      <w:r w:rsidR="00D97AA0">
        <w:rPr>
          <w:rFonts w:ascii="Arial Narrow" w:hAnsi="Arial Narrow" w:cs="Arial"/>
        </w:rPr>
        <w:t>Der bliver måske lidt mere råderum for studierne. Om omlægningen af økonomien ledsages af ressourcer i form af flere medarbejder</w:t>
      </w:r>
      <w:r w:rsidR="00CE76DB">
        <w:rPr>
          <w:rFonts w:ascii="Arial Narrow" w:hAnsi="Arial Narrow" w:cs="Arial"/>
        </w:rPr>
        <w:t>e</w:t>
      </w:r>
      <w:r w:rsidR="00D97AA0">
        <w:rPr>
          <w:rFonts w:ascii="Arial Narrow" w:hAnsi="Arial Narrow" w:cs="Arial"/>
        </w:rPr>
        <w:t xml:space="preserve"> er uklart.</w:t>
      </w:r>
    </w:p>
    <w:p w:rsidR="00D97AA0" w:rsidRDefault="00D97AA0" w:rsidP="009E7E0C">
      <w:pPr>
        <w:pStyle w:val="Listeafsnit1"/>
        <w:suppressAutoHyphens/>
        <w:spacing w:line="276" w:lineRule="auto"/>
        <w:ind w:left="0"/>
        <w:rPr>
          <w:rFonts w:ascii="Arial Narrow" w:hAnsi="Arial Narrow" w:cs="Arial"/>
        </w:rPr>
      </w:pPr>
      <w:r>
        <w:rPr>
          <w:rFonts w:ascii="Arial Narrow" w:hAnsi="Arial Narrow" w:cs="Arial"/>
        </w:rPr>
        <w:t>Uddannelseszoom: Der er igangsat et stort arbejde, som skal klarlægge, hvor mange konfrontationstimer den enkelte studerende får på de enkelte uddannelser på de forskellige universiteter. Det er et meget tidskrævende arbejde, som ikke understøttes af de elektroniske systemer vi p.t. har.</w:t>
      </w:r>
    </w:p>
    <w:p w:rsidR="00D97AA0" w:rsidRDefault="00D97AA0" w:rsidP="009E7E0C">
      <w:pPr>
        <w:pStyle w:val="Listeafsnit1"/>
        <w:suppressAutoHyphens/>
        <w:spacing w:line="276" w:lineRule="auto"/>
        <w:ind w:left="0"/>
        <w:rPr>
          <w:rFonts w:ascii="Arial Narrow" w:hAnsi="Arial Narrow" w:cs="Arial"/>
        </w:rPr>
      </w:pPr>
      <w:r>
        <w:rPr>
          <w:rFonts w:ascii="Arial Narrow" w:hAnsi="Arial Narrow" w:cs="Arial"/>
        </w:rPr>
        <w:t>Til februar er der nyvalg til SN. Processen startes op sidst i september.</w:t>
      </w:r>
    </w:p>
    <w:p w:rsidR="00962CC9" w:rsidRDefault="00962CC9" w:rsidP="00962CC9">
      <w:pPr>
        <w:pStyle w:val="Listeafsnit1"/>
        <w:ind w:left="0"/>
        <w:rPr>
          <w:rFonts w:ascii="Arial Narrow" w:hAnsi="Arial Narrow" w:cs="Arial"/>
        </w:rPr>
      </w:pPr>
    </w:p>
    <w:p w:rsidR="00962CC9" w:rsidRPr="00962CC9" w:rsidRDefault="00962CC9" w:rsidP="00962CC9">
      <w:pPr>
        <w:pStyle w:val="Listeafsnit1"/>
        <w:ind w:left="0"/>
        <w:rPr>
          <w:rFonts w:ascii="Arial Narrow" w:hAnsi="Arial Narrow" w:cs="Arial"/>
        </w:rPr>
      </w:pPr>
      <w:r w:rsidRPr="00962CC9">
        <w:rPr>
          <w:rFonts w:ascii="Arial Narrow" w:hAnsi="Arial Narrow" w:cs="Arial"/>
        </w:rPr>
        <w:t>Intet nyt fra sekretariatet.</w:t>
      </w:r>
    </w:p>
    <w:p w:rsidR="009E7E0C" w:rsidRDefault="009E7E0C" w:rsidP="00962CC9">
      <w:pPr>
        <w:pStyle w:val="Listeafsnit1"/>
        <w:suppressAutoHyphens/>
        <w:spacing w:line="276" w:lineRule="auto"/>
        <w:ind w:left="0"/>
        <w:rPr>
          <w:rFonts w:ascii="Arial Narrow" w:hAnsi="Arial Narrow" w:cs="Arial"/>
        </w:rPr>
      </w:pPr>
    </w:p>
    <w:p w:rsidR="00962CC9" w:rsidRDefault="00962CC9" w:rsidP="009E7E0C">
      <w:pPr>
        <w:pStyle w:val="Listeafsnit1"/>
        <w:suppressAutoHyphens/>
        <w:spacing w:line="276" w:lineRule="auto"/>
        <w:ind w:left="360"/>
        <w:rPr>
          <w:rFonts w:ascii="Arial Narrow" w:hAnsi="Arial Narrow" w:cs="Arial"/>
        </w:rPr>
      </w:pPr>
    </w:p>
    <w:p w:rsidR="00A0782E" w:rsidRDefault="00B87D6C" w:rsidP="00CE76DB">
      <w:pPr>
        <w:pStyle w:val="Listeafsnit1"/>
        <w:numPr>
          <w:ilvl w:val="0"/>
          <w:numId w:val="40"/>
        </w:numPr>
        <w:suppressAutoHyphens/>
        <w:spacing w:line="276" w:lineRule="auto"/>
        <w:rPr>
          <w:rFonts w:ascii="Arial Narrow" w:hAnsi="Arial Narrow" w:cs="Arial"/>
        </w:rPr>
      </w:pPr>
      <w:r w:rsidRPr="00A0782E">
        <w:rPr>
          <w:rFonts w:ascii="Arial Narrow" w:hAnsi="Arial Narrow" w:cs="Arial"/>
        </w:rPr>
        <w:t xml:space="preserve">STÅ prognose v/Hanne </w:t>
      </w:r>
      <w:r w:rsidR="00962CC9">
        <w:rPr>
          <w:rFonts w:ascii="Arial Narrow" w:hAnsi="Arial Narrow" w:cs="Arial"/>
        </w:rPr>
        <w:t>Dauer Keller</w:t>
      </w:r>
    </w:p>
    <w:p w:rsidR="00A0782E" w:rsidRDefault="00A0782E" w:rsidP="00A0782E">
      <w:pPr>
        <w:pStyle w:val="Listeafsnit1"/>
        <w:suppressAutoHyphens/>
        <w:spacing w:line="276" w:lineRule="auto"/>
        <w:ind w:left="0"/>
        <w:rPr>
          <w:rFonts w:ascii="Arial Narrow" w:hAnsi="Arial Narrow" w:cs="Arial"/>
        </w:rPr>
      </w:pPr>
      <w:r w:rsidRPr="00A0782E">
        <w:rPr>
          <w:rFonts w:ascii="Arial Narrow" w:hAnsi="Arial Narrow" w:cs="Arial"/>
        </w:rPr>
        <w:t>Ha</w:t>
      </w:r>
      <w:r>
        <w:rPr>
          <w:rFonts w:ascii="Arial Narrow" w:hAnsi="Arial Narrow" w:cs="Arial"/>
        </w:rPr>
        <w:t xml:space="preserve">nne Dauer </w:t>
      </w:r>
      <w:r w:rsidR="00962CC9">
        <w:rPr>
          <w:rFonts w:ascii="Arial Narrow" w:hAnsi="Arial Narrow" w:cs="Arial"/>
        </w:rPr>
        <w:t xml:space="preserve">Keller </w:t>
      </w:r>
      <w:r>
        <w:rPr>
          <w:rFonts w:ascii="Arial Narrow" w:hAnsi="Arial Narrow" w:cs="Arial"/>
        </w:rPr>
        <w:t>forklarede, at det er</w:t>
      </w:r>
      <w:r w:rsidRPr="00A0782E">
        <w:rPr>
          <w:rFonts w:ascii="Arial Narrow" w:hAnsi="Arial Narrow" w:cs="Arial"/>
        </w:rPr>
        <w:t xml:space="preserve"> meget vigtigt, at STÅ</w:t>
      </w:r>
      <w:r>
        <w:rPr>
          <w:rFonts w:ascii="Arial Narrow" w:hAnsi="Arial Narrow" w:cs="Arial"/>
        </w:rPr>
        <w:t xml:space="preserve"> (Studenterårsværk) prognosen e</w:t>
      </w:r>
      <w:r w:rsidRPr="00A0782E">
        <w:rPr>
          <w:rFonts w:ascii="Arial Narrow" w:hAnsi="Arial Narrow" w:cs="Arial"/>
        </w:rPr>
        <w:t xml:space="preserve">r korrekt, da den udgør grundlaget for timetildeling. Der holdes studierådsmøde den 14. september, hvor STÅ prognoserne </w:t>
      </w:r>
      <w:r>
        <w:rPr>
          <w:rFonts w:ascii="Arial Narrow" w:hAnsi="Arial Narrow" w:cs="Arial"/>
        </w:rPr>
        <w:t>drøftes, og hvor psykologi</w:t>
      </w:r>
      <w:r w:rsidR="00765DA8">
        <w:rPr>
          <w:rFonts w:ascii="Arial Narrow" w:hAnsi="Arial Narrow" w:cs="Arial"/>
        </w:rPr>
        <w:t>studiet</w:t>
      </w:r>
      <w:r>
        <w:rPr>
          <w:rFonts w:ascii="Arial Narrow" w:hAnsi="Arial Narrow" w:cs="Arial"/>
        </w:rPr>
        <w:t xml:space="preserve"> skal have deres STÅ prognose klar. Studienævn</w:t>
      </w:r>
      <w:r w:rsidR="00765DA8">
        <w:rPr>
          <w:rFonts w:ascii="Arial Narrow" w:hAnsi="Arial Narrow" w:cs="Arial"/>
        </w:rPr>
        <w:t>s</w:t>
      </w:r>
      <w:r>
        <w:rPr>
          <w:rFonts w:ascii="Arial Narrow" w:hAnsi="Arial Narrow" w:cs="Arial"/>
        </w:rPr>
        <w:t>formanden gjorde opmærksom på, at kandidat</w:t>
      </w:r>
      <w:r w:rsidR="00CE76DB">
        <w:rPr>
          <w:rFonts w:ascii="Arial Narrow" w:hAnsi="Arial Narrow" w:cs="Arial"/>
        </w:rPr>
        <w:t>optag i år var ca.</w:t>
      </w:r>
      <w:r>
        <w:rPr>
          <w:rFonts w:ascii="Arial Narrow" w:hAnsi="Arial Narrow" w:cs="Arial"/>
        </w:rPr>
        <w:t xml:space="preserve"> 10 mindre end </w:t>
      </w:r>
      <w:r w:rsidR="00765DA8">
        <w:rPr>
          <w:rFonts w:ascii="Arial Narrow" w:hAnsi="Arial Narrow" w:cs="Arial"/>
        </w:rPr>
        <w:t>forventet, og at dette let kunne</w:t>
      </w:r>
      <w:r>
        <w:rPr>
          <w:rFonts w:ascii="Arial Narrow" w:hAnsi="Arial Narrow" w:cs="Arial"/>
        </w:rPr>
        <w:t xml:space="preserve"> betyde, at der skal spares 900 timer</w:t>
      </w:r>
      <w:r w:rsidR="00CE76DB">
        <w:rPr>
          <w:rFonts w:ascii="Arial Narrow" w:hAnsi="Arial Narrow" w:cs="Arial"/>
        </w:rPr>
        <w:t xml:space="preserve"> næste år</w:t>
      </w:r>
      <w:r>
        <w:rPr>
          <w:rFonts w:ascii="Arial Narrow" w:hAnsi="Arial Narrow" w:cs="Arial"/>
        </w:rPr>
        <w:t xml:space="preserve">. </w:t>
      </w:r>
    </w:p>
    <w:p w:rsidR="00CE76DB" w:rsidRDefault="00CE76DB" w:rsidP="00A0782E">
      <w:pPr>
        <w:pStyle w:val="Listeafsnit1"/>
        <w:suppressAutoHyphens/>
        <w:spacing w:line="276" w:lineRule="auto"/>
        <w:ind w:left="0"/>
        <w:rPr>
          <w:rFonts w:ascii="Arial Narrow" w:hAnsi="Arial Narrow" w:cs="Arial"/>
        </w:rPr>
      </w:pPr>
    </w:p>
    <w:p w:rsidR="00A0782E" w:rsidRPr="00A0782E" w:rsidRDefault="00B87D6C" w:rsidP="00A0782E">
      <w:pPr>
        <w:pStyle w:val="Listeafsnit1"/>
        <w:numPr>
          <w:ilvl w:val="0"/>
          <w:numId w:val="40"/>
        </w:numPr>
        <w:suppressAutoHyphens/>
        <w:spacing w:line="276" w:lineRule="auto"/>
        <w:rPr>
          <w:rFonts w:ascii="Arial Narrow" w:hAnsi="Arial Narrow" w:cs="Arial"/>
        </w:rPr>
      </w:pPr>
      <w:r w:rsidRPr="00A0782E">
        <w:rPr>
          <w:rFonts w:ascii="Arial Narrow" w:hAnsi="Arial Narrow" w:cs="Arial"/>
        </w:rPr>
        <w:t>Drøftelse af optagelse på professionsprogrammerne (+ KA optag + BA optag)</w:t>
      </w:r>
      <w:r w:rsidRPr="00A0782E">
        <w:rPr>
          <w:rFonts w:ascii="Arial Narrow" w:hAnsi="Arial Narrow" w:cs="Arial"/>
          <w:b/>
        </w:rPr>
        <w:t xml:space="preserve"> </w:t>
      </w:r>
    </w:p>
    <w:p w:rsidR="00A0782E" w:rsidRDefault="00A0782E" w:rsidP="00A0782E">
      <w:pPr>
        <w:pStyle w:val="Listeafsnit1"/>
        <w:suppressAutoHyphens/>
        <w:spacing w:line="276" w:lineRule="auto"/>
        <w:ind w:left="0"/>
        <w:rPr>
          <w:rFonts w:ascii="Arial Narrow" w:hAnsi="Arial Narrow" w:cs="Arial"/>
        </w:rPr>
      </w:pPr>
      <w:r>
        <w:rPr>
          <w:rFonts w:ascii="Arial Narrow" w:hAnsi="Arial Narrow" w:cs="Arial"/>
        </w:rPr>
        <w:t xml:space="preserve">Studienævnet drøftede en række problemer </w:t>
      </w:r>
      <w:r w:rsidR="00DF75D4">
        <w:rPr>
          <w:rFonts w:ascii="Arial Narrow" w:hAnsi="Arial Narrow" w:cs="Arial"/>
        </w:rPr>
        <w:t>omkring professionsprogrammerne.</w:t>
      </w:r>
    </w:p>
    <w:p w:rsidR="00DF75D4" w:rsidRDefault="00DF75D4" w:rsidP="00A0782E">
      <w:pPr>
        <w:pStyle w:val="Listeafsnit1"/>
        <w:suppressAutoHyphens/>
        <w:spacing w:line="276" w:lineRule="auto"/>
        <w:ind w:left="0"/>
        <w:rPr>
          <w:rFonts w:ascii="Arial Narrow" w:hAnsi="Arial Narrow" w:cs="Arial"/>
        </w:rPr>
      </w:pPr>
    </w:p>
    <w:p w:rsidR="00DF75D4" w:rsidRDefault="00DF75D4" w:rsidP="00A0782E">
      <w:pPr>
        <w:pStyle w:val="Listeafsnit1"/>
        <w:suppressAutoHyphens/>
        <w:spacing w:line="276" w:lineRule="auto"/>
        <w:ind w:left="0"/>
        <w:rPr>
          <w:rFonts w:ascii="Arial Narrow" w:hAnsi="Arial Narrow" w:cs="Arial"/>
        </w:rPr>
      </w:pPr>
      <w:r>
        <w:rPr>
          <w:rFonts w:ascii="Arial Narrow" w:hAnsi="Arial Narrow" w:cs="Arial"/>
        </w:rPr>
        <w:t>Det besluttedes at nedsætte en arbejdsgruppe bestående af Thomas Szulevicz, Jonas Møller Pedersen og Emma Mille Hansen (kan suppleres med flere).</w:t>
      </w:r>
    </w:p>
    <w:p w:rsidR="00962CC9" w:rsidRDefault="00962CC9" w:rsidP="00A0782E">
      <w:pPr>
        <w:pStyle w:val="Listeafsnit1"/>
        <w:suppressAutoHyphens/>
        <w:spacing w:line="276" w:lineRule="auto"/>
        <w:ind w:left="0"/>
        <w:rPr>
          <w:rFonts w:ascii="Arial Narrow" w:hAnsi="Arial Narrow" w:cs="Arial"/>
        </w:rPr>
      </w:pPr>
    </w:p>
    <w:p w:rsidR="00DF75D4" w:rsidRDefault="00DF75D4" w:rsidP="00A0782E">
      <w:pPr>
        <w:pStyle w:val="Listeafsnit1"/>
        <w:suppressAutoHyphens/>
        <w:spacing w:line="276" w:lineRule="auto"/>
        <w:ind w:left="0"/>
        <w:rPr>
          <w:rFonts w:ascii="Arial Narrow" w:hAnsi="Arial Narrow" w:cs="Arial"/>
        </w:rPr>
      </w:pPr>
      <w:r>
        <w:rPr>
          <w:rFonts w:ascii="Arial Narrow" w:hAnsi="Arial Narrow" w:cs="Arial"/>
        </w:rPr>
        <w:t xml:space="preserve">Arbejdsgruppens opgaver: </w:t>
      </w:r>
    </w:p>
    <w:p w:rsidR="00DF75D4" w:rsidRDefault="00DF75D4" w:rsidP="00A0782E">
      <w:pPr>
        <w:pStyle w:val="Listeafsnit1"/>
        <w:suppressAutoHyphens/>
        <w:spacing w:line="276" w:lineRule="auto"/>
        <w:ind w:left="0"/>
        <w:rPr>
          <w:rFonts w:ascii="Arial Narrow" w:hAnsi="Arial Narrow" w:cs="Arial"/>
        </w:rPr>
      </w:pPr>
      <w:r>
        <w:rPr>
          <w:rFonts w:ascii="Arial Narrow" w:hAnsi="Arial Narrow" w:cs="Arial"/>
        </w:rPr>
        <w:t>1)Spørge lederne af professionsprogrammerne, hvor mange pladser de kan tilbyde i 2016</w:t>
      </w:r>
    </w:p>
    <w:p w:rsidR="00DF75D4" w:rsidRDefault="00DF75D4" w:rsidP="00A0782E">
      <w:pPr>
        <w:pStyle w:val="Listeafsnit1"/>
        <w:suppressAutoHyphens/>
        <w:spacing w:line="276" w:lineRule="auto"/>
        <w:ind w:left="0"/>
        <w:rPr>
          <w:rFonts w:ascii="Arial Narrow" w:hAnsi="Arial Narrow" w:cs="Arial"/>
        </w:rPr>
      </w:pPr>
      <w:r>
        <w:rPr>
          <w:rFonts w:ascii="Arial Narrow" w:hAnsi="Arial Narrow" w:cs="Arial"/>
        </w:rPr>
        <w:t>2) Lave en udredning om følgende punkter:</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Sammenhæng mellem de studerendes behov og programmernes indhold set i langsigtet perspektiv</w:t>
      </w:r>
      <w:r w:rsidR="00DC799F">
        <w:rPr>
          <w:rFonts w:ascii="Arial Narrow" w:hAnsi="Arial Narrow" w:cs="Arial"/>
        </w:rPr>
        <w:t>.</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Hvordan kan vi skabe gode, robuste og stabile programmer</w:t>
      </w:r>
      <w:r w:rsidR="00DC799F">
        <w:rPr>
          <w:rFonts w:ascii="Arial Narrow" w:hAnsi="Arial Narrow" w:cs="Arial"/>
        </w:rPr>
        <w:t>?</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Hvordan skal timerne fordeles mellem programmerne</w:t>
      </w:r>
      <w:r w:rsidR="00DC799F">
        <w:rPr>
          <w:rFonts w:ascii="Arial Narrow" w:hAnsi="Arial Narrow" w:cs="Arial"/>
        </w:rPr>
        <w:t>?</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Optagelsesproblematikken: Hvilke procedurer skal anvendes fremover?</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Praktikpladser: Skal programmer med intern praktik have lov til at sende deres studerende i ekstern praktik på lige fod med de studerende fra programmer med ekstern praktik?</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Optag på kandidatuddannelsen: Skal der i lyset at det lave optag fremover sættes græn</w:t>
      </w:r>
      <w:r w:rsidR="00DC799F">
        <w:rPr>
          <w:rFonts w:ascii="Arial Narrow" w:hAnsi="Arial Narrow" w:cs="Arial"/>
        </w:rPr>
        <w:t>sen til retskravsbachelorer+ 10?</w:t>
      </w:r>
    </w:p>
    <w:p w:rsidR="00DF75D4" w:rsidRDefault="00DF75D4" w:rsidP="00DC799F">
      <w:pPr>
        <w:pStyle w:val="Listeafsnit1"/>
        <w:numPr>
          <w:ilvl w:val="0"/>
          <w:numId w:val="42"/>
        </w:numPr>
        <w:suppressAutoHyphens/>
        <w:spacing w:line="276" w:lineRule="auto"/>
        <w:rPr>
          <w:rFonts w:ascii="Arial Narrow" w:hAnsi="Arial Narrow" w:cs="Arial"/>
        </w:rPr>
      </w:pPr>
      <w:r>
        <w:rPr>
          <w:rFonts w:ascii="Arial Narrow" w:hAnsi="Arial Narrow" w:cs="Arial"/>
        </w:rPr>
        <w:t>Optag som gæstestuderende: Hvordan skal de forskellige kategorier af gæs</w:t>
      </w:r>
      <w:r w:rsidR="00CE76DB">
        <w:rPr>
          <w:rFonts w:ascii="Arial Narrow" w:hAnsi="Arial Narrow" w:cs="Arial"/>
        </w:rPr>
        <w:t>testuderende håndteres fremover? Hvilket</w:t>
      </w:r>
      <w:r>
        <w:rPr>
          <w:rFonts w:ascii="Arial Narrow" w:hAnsi="Arial Narrow" w:cs="Arial"/>
        </w:rPr>
        <w:t xml:space="preserve"> råderum har studiet ift. internationale gæstestuderende, som ansøger som Erasmus, Erasmus+ eller Nordplus studer</w:t>
      </w:r>
      <w:r w:rsidR="00DC799F">
        <w:rPr>
          <w:rFonts w:ascii="Arial Narrow" w:hAnsi="Arial Narrow" w:cs="Arial"/>
        </w:rPr>
        <w:t>e</w:t>
      </w:r>
      <w:r>
        <w:rPr>
          <w:rFonts w:ascii="Arial Narrow" w:hAnsi="Arial Narrow" w:cs="Arial"/>
        </w:rPr>
        <w:t>nde?</w:t>
      </w:r>
    </w:p>
    <w:p w:rsidR="00DC799F" w:rsidRDefault="00DC799F" w:rsidP="00DC799F">
      <w:pPr>
        <w:pStyle w:val="Listeafsnit1"/>
        <w:numPr>
          <w:ilvl w:val="0"/>
          <w:numId w:val="42"/>
        </w:numPr>
        <w:suppressAutoHyphens/>
        <w:spacing w:line="276" w:lineRule="auto"/>
        <w:rPr>
          <w:rFonts w:ascii="Arial Narrow" w:hAnsi="Arial Narrow" w:cs="Arial"/>
        </w:rPr>
      </w:pPr>
      <w:r>
        <w:rPr>
          <w:rFonts w:ascii="Arial Narrow" w:hAnsi="Arial Narrow" w:cs="Arial"/>
        </w:rPr>
        <w:t>Hvordan kan ledelse og dialog med professionsprogrammerne håndteres, således at der fremover kan komme mere styring og samarbejde mellem programmerne og mellem programmerne og studienævnet?</w:t>
      </w:r>
    </w:p>
    <w:p w:rsidR="00DC799F" w:rsidRDefault="00DC799F" w:rsidP="00DC799F">
      <w:pPr>
        <w:pStyle w:val="Listeafsnit1"/>
        <w:suppressAutoHyphens/>
        <w:spacing w:line="276" w:lineRule="auto"/>
        <w:ind w:left="0"/>
        <w:rPr>
          <w:rFonts w:ascii="Arial Narrow" w:hAnsi="Arial Narrow" w:cs="Arial"/>
        </w:rPr>
      </w:pPr>
    </w:p>
    <w:p w:rsidR="00DC799F" w:rsidRDefault="00CE76DB" w:rsidP="00DC799F">
      <w:pPr>
        <w:pStyle w:val="Listeafsnit1"/>
        <w:suppressAutoHyphens/>
        <w:spacing w:line="276" w:lineRule="auto"/>
        <w:ind w:left="0"/>
        <w:rPr>
          <w:rFonts w:ascii="Arial Narrow" w:hAnsi="Arial Narrow" w:cs="Arial"/>
        </w:rPr>
      </w:pPr>
      <w:r>
        <w:rPr>
          <w:rFonts w:ascii="Arial Narrow" w:hAnsi="Arial Narrow" w:cs="Arial"/>
        </w:rPr>
        <w:t>Arbejdsgruppen opfordres</w:t>
      </w:r>
      <w:r w:rsidR="00DC799F">
        <w:rPr>
          <w:rFonts w:ascii="Arial Narrow" w:hAnsi="Arial Narrow" w:cs="Arial"/>
        </w:rPr>
        <w:t xml:space="preserve"> til at melde</w:t>
      </w:r>
      <w:r>
        <w:rPr>
          <w:rFonts w:ascii="Arial Narrow" w:hAnsi="Arial Narrow" w:cs="Arial"/>
        </w:rPr>
        <w:t xml:space="preserve"> delvist</w:t>
      </w:r>
      <w:r w:rsidR="00DC799F">
        <w:rPr>
          <w:rFonts w:ascii="Arial Narrow" w:hAnsi="Arial Narrow" w:cs="Arial"/>
        </w:rPr>
        <w:t xml:space="preserve"> tilbage til næste studienævnsmøde.</w:t>
      </w:r>
    </w:p>
    <w:p w:rsidR="00DF75D4" w:rsidRDefault="00DF75D4" w:rsidP="00A0782E">
      <w:pPr>
        <w:pStyle w:val="Listeafsnit1"/>
        <w:suppressAutoHyphens/>
        <w:spacing w:line="276" w:lineRule="auto"/>
        <w:ind w:left="0"/>
        <w:rPr>
          <w:rFonts w:ascii="Arial Narrow" w:hAnsi="Arial Narrow" w:cs="Arial"/>
        </w:rPr>
      </w:pPr>
    </w:p>
    <w:p w:rsidR="00DC799F" w:rsidRDefault="00BB25A7" w:rsidP="00BB25A7">
      <w:pPr>
        <w:pStyle w:val="Listeafsnit"/>
        <w:ind w:left="0"/>
        <w:rPr>
          <w:rFonts w:ascii="Arial Narrow" w:eastAsia="Times New Roman" w:hAnsi="Arial Narrow" w:cs="Arial"/>
          <w:sz w:val="24"/>
          <w:szCs w:val="24"/>
          <w:lang w:eastAsia="da-DK"/>
        </w:rPr>
      </w:pPr>
      <w:proofErr w:type="gramStart"/>
      <w:r>
        <w:rPr>
          <w:rFonts w:ascii="Arial Narrow" w:eastAsia="Times New Roman" w:hAnsi="Arial Narrow" w:cs="Arial"/>
          <w:sz w:val="24"/>
          <w:szCs w:val="24"/>
          <w:lang w:eastAsia="da-DK"/>
        </w:rPr>
        <w:lastRenderedPageBreak/>
        <w:t xml:space="preserve">11)       </w:t>
      </w:r>
      <w:r w:rsidR="00DC799F" w:rsidRPr="00DC799F">
        <w:rPr>
          <w:rFonts w:ascii="Arial Narrow" w:eastAsia="Times New Roman" w:hAnsi="Arial Narrow" w:cs="Arial"/>
          <w:sz w:val="24"/>
          <w:szCs w:val="24"/>
          <w:lang w:eastAsia="da-DK"/>
        </w:rPr>
        <w:t>Tilbagemelding</w:t>
      </w:r>
      <w:proofErr w:type="gramEnd"/>
      <w:r w:rsidR="00DC799F" w:rsidRPr="00DC799F">
        <w:rPr>
          <w:rFonts w:ascii="Arial Narrow" w:eastAsia="Times New Roman" w:hAnsi="Arial Narrow" w:cs="Arial"/>
          <w:sz w:val="24"/>
          <w:szCs w:val="24"/>
          <w:lang w:eastAsia="da-DK"/>
        </w:rPr>
        <w:t xml:space="preserve"> på uddannelsesberetningen omkring praktik - tabel 3 gennemgået på SN mødet den 13.5.2015 og den 10.06.15, samt praktik i uddannelsen v/ Mogens Jensen bilag 2 </w:t>
      </w:r>
    </w:p>
    <w:p w:rsidR="00BB25A7" w:rsidRDefault="00BB25A7" w:rsidP="00DC799F">
      <w:pPr>
        <w:pStyle w:val="Listeafsnit"/>
        <w:ind w:left="0"/>
        <w:rPr>
          <w:rFonts w:ascii="Arial Narrow" w:eastAsia="Times New Roman" w:hAnsi="Arial Narrow" w:cs="Arial"/>
          <w:sz w:val="24"/>
          <w:szCs w:val="24"/>
          <w:lang w:eastAsia="da-DK"/>
        </w:rPr>
      </w:pPr>
    </w:p>
    <w:p w:rsidR="00DC799F" w:rsidRDefault="00DC799F" w:rsidP="00DC799F">
      <w:pPr>
        <w:pStyle w:val="Listeafsnit"/>
        <w:ind w:left="0"/>
        <w:rPr>
          <w:rFonts w:ascii="Arial Narrow" w:eastAsia="Times New Roman" w:hAnsi="Arial Narrow" w:cs="Arial"/>
          <w:sz w:val="24"/>
          <w:szCs w:val="24"/>
          <w:lang w:eastAsia="da-DK"/>
        </w:rPr>
      </w:pPr>
      <w:r>
        <w:rPr>
          <w:rFonts w:ascii="Arial Narrow" w:eastAsia="Times New Roman" w:hAnsi="Arial Narrow" w:cs="Arial"/>
          <w:sz w:val="24"/>
          <w:szCs w:val="24"/>
          <w:lang w:eastAsia="da-DK"/>
        </w:rPr>
        <w:t xml:space="preserve">Studienævnet drøftede </w:t>
      </w:r>
      <w:r w:rsidR="009724A6">
        <w:rPr>
          <w:rFonts w:ascii="Arial Narrow" w:eastAsia="Times New Roman" w:hAnsi="Arial Narrow" w:cs="Arial"/>
          <w:sz w:val="24"/>
          <w:szCs w:val="24"/>
          <w:lang w:eastAsia="da-DK"/>
        </w:rPr>
        <w:t xml:space="preserve">forskellige </w:t>
      </w:r>
      <w:r>
        <w:rPr>
          <w:rFonts w:ascii="Arial Narrow" w:eastAsia="Times New Roman" w:hAnsi="Arial Narrow" w:cs="Arial"/>
          <w:sz w:val="24"/>
          <w:szCs w:val="24"/>
          <w:lang w:eastAsia="da-DK"/>
        </w:rPr>
        <w:t>p</w:t>
      </w:r>
      <w:r w:rsidR="009724A6">
        <w:rPr>
          <w:rFonts w:ascii="Arial Narrow" w:eastAsia="Times New Roman" w:hAnsi="Arial Narrow" w:cs="Arial"/>
          <w:sz w:val="24"/>
          <w:szCs w:val="24"/>
          <w:lang w:eastAsia="da-DK"/>
        </w:rPr>
        <w:t>roblemer vedrørende</w:t>
      </w:r>
      <w:r w:rsidR="00CE76DB">
        <w:rPr>
          <w:rFonts w:ascii="Arial Narrow" w:eastAsia="Times New Roman" w:hAnsi="Arial Narrow" w:cs="Arial"/>
          <w:sz w:val="24"/>
          <w:szCs w:val="24"/>
          <w:lang w:eastAsia="da-DK"/>
        </w:rPr>
        <w:t xml:space="preserve"> praktik</w:t>
      </w:r>
      <w:r w:rsidR="00F30569">
        <w:rPr>
          <w:rFonts w:ascii="Arial Narrow" w:eastAsia="Times New Roman" w:hAnsi="Arial Narrow" w:cs="Arial"/>
          <w:sz w:val="24"/>
          <w:szCs w:val="24"/>
          <w:lang w:eastAsia="da-DK"/>
        </w:rPr>
        <w:t>, herunder:</w:t>
      </w:r>
    </w:p>
    <w:p w:rsidR="00F30569" w:rsidRPr="00CA2C5D" w:rsidRDefault="00F30569" w:rsidP="00CA2C5D">
      <w:pPr>
        <w:pStyle w:val="Listeafsnit"/>
        <w:numPr>
          <w:ilvl w:val="0"/>
          <w:numId w:val="48"/>
        </w:numPr>
        <w:rPr>
          <w:rFonts w:ascii="Arial Narrow" w:eastAsia="Times New Roman" w:hAnsi="Arial Narrow" w:cs="Arial"/>
          <w:sz w:val="24"/>
          <w:szCs w:val="24"/>
          <w:lang w:eastAsia="da-DK"/>
        </w:rPr>
      </w:pPr>
      <w:r>
        <w:rPr>
          <w:rFonts w:ascii="Arial Narrow" w:eastAsia="Times New Roman" w:hAnsi="Arial Narrow" w:cs="Arial"/>
          <w:sz w:val="24"/>
          <w:szCs w:val="24"/>
          <w:lang w:eastAsia="da-DK"/>
        </w:rPr>
        <w:t>Det maksimale antal af eksterne praktikpladser i Nordjylland er ca. 50, og dermed ikke nok til at alle st</w:t>
      </w:r>
      <w:r>
        <w:rPr>
          <w:rFonts w:ascii="Arial Narrow" w:eastAsia="Times New Roman" w:hAnsi="Arial Narrow" w:cs="Arial"/>
          <w:sz w:val="24"/>
          <w:szCs w:val="24"/>
          <w:lang w:eastAsia="da-DK"/>
        </w:rPr>
        <w:t>u</w:t>
      </w:r>
      <w:r>
        <w:rPr>
          <w:rFonts w:ascii="Arial Narrow" w:eastAsia="Times New Roman" w:hAnsi="Arial Narrow" w:cs="Arial"/>
          <w:sz w:val="24"/>
          <w:szCs w:val="24"/>
          <w:lang w:eastAsia="da-DK"/>
        </w:rPr>
        <w:t>der</w:t>
      </w:r>
      <w:r w:rsidR="00487C88">
        <w:rPr>
          <w:rFonts w:ascii="Arial Narrow" w:eastAsia="Times New Roman" w:hAnsi="Arial Narrow" w:cs="Arial"/>
          <w:sz w:val="24"/>
          <w:szCs w:val="24"/>
          <w:lang w:eastAsia="da-DK"/>
        </w:rPr>
        <w:t>e</w:t>
      </w:r>
      <w:r>
        <w:rPr>
          <w:rFonts w:ascii="Arial Narrow" w:eastAsia="Times New Roman" w:hAnsi="Arial Narrow" w:cs="Arial"/>
          <w:sz w:val="24"/>
          <w:szCs w:val="24"/>
          <w:lang w:eastAsia="da-DK"/>
        </w:rPr>
        <w:t>nde på 8. semester kan komme i ekstern praktik i Nordjylland.</w:t>
      </w:r>
      <w:r w:rsidR="00CA2C5D">
        <w:rPr>
          <w:rFonts w:ascii="Arial Narrow" w:eastAsia="Times New Roman" w:hAnsi="Arial Narrow" w:cs="Arial"/>
          <w:sz w:val="24"/>
          <w:szCs w:val="24"/>
          <w:lang w:eastAsia="da-DK"/>
        </w:rPr>
        <w:t xml:space="preserve"> </w:t>
      </w:r>
      <w:r w:rsidR="00CA2C5D" w:rsidRPr="00CA2C5D">
        <w:rPr>
          <w:rFonts w:ascii="Arial Narrow" w:eastAsia="Times New Roman" w:hAnsi="Arial Narrow" w:cs="Arial"/>
          <w:sz w:val="24"/>
          <w:szCs w:val="24"/>
          <w:lang w:eastAsia="da-DK"/>
        </w:rPr>
        <w:t>Skal studerende fra program</w:t>
      </w:r>
      <w:r w:rsidR="00CA2C5D">
        <w:rPr>
          <w:rFonts w:ascii="Arial Narrow" w:eastAsia="Times New Roman" w:hAnsi="Arial Narrow" w:cs="Arial"/>
          <w:sz w:val="24"/>
          <w:szCs w:val="24"/>
          <w:lang w:eastAsia="da-DK"/>
        </w:rPr>
        <w:t>mer med intern praktik kunne komme i ekstern praktik på lige fod som studerende fra programmer med ekstern praktik (ved modregning af timer til organisering af praktik og supervision).</w:t>
      </w:r>
    </w:p>
    <w:p w:rsidR="00F30569" w:rsidRDefault="00F30569" w:rsidP="00F30569">
      <w:pPr>
        <w:pStyle w:val="Listeafsnit"/>
        <w:numPr>
          <w:ilvl w:val="0"/>
          <w:numId w:val="48"/>
        </w:numPr>
        <w:rPr>
          <w:rFonts w:ascii="Arial Narrow" w:eastAsia="Times New Roman" w:hAnsi="Arial Narrow" w:cs="Arial"/>
          <w:sz w:val="24"/>
          <w:szCs w:val="24"/>
          <w:lang w:eastAsia="da-DK"/>
        </w:rPr>
      </w:pPr>
      <w:r>
        <w:rPr>
          <w:rFonts w:ascii="Arial Narrow" w:eastAsia="Times New Roman" w:hAnsi="Arial Narrow" w:cs="Arial"/>
          <w:sz w:val="24"/>
          <w:szCs w:val="24"/>
          <w:lang w:eastAsia="da-DK"/>
        </w:rPr>
        <w:t>Dobbelt praktik. Der har været tilfælde, hvor studerende efter deres interne praktik selv har organiseret ekstern praktik. Der var enighed om, at det var uholdbart, og at studiet ikke kan medvirke, heller ikke med underskrifter etc. – det kan medføre juridiske problemer.</w:t>
      </w:r>
    </w:p>
    <w:p w:rsidR="00F30569" w:rsidRDefault="00F30569" w:rsidP="00F30569">
      <w:pPr>
        <w:pStyle w:val="Listeafsnit"/>
        <w:numPr>
          <w:ilvl w:val="0"/>
          <w:numId w:val="48"/>
        </w:numPr>
        <w:rPr>
          <w:rFonts w:ascii="Arial Narrow" w:eastAsia="Times New Roman" w:hAnsi="Arial Narrow" w:cs="Arial"/>
          <w:sz w:val="24"/>
          <w:szCs w:val="24"/>
          <w:lang w:eastAsia="da-DK"/>
        </w:rPr>
      </w:pPr>
      <w:r>
        <w:rPr>
          <w:rFonts w:ascii="Arial Narrow" w:eastAsia="Times New Roman" w:hAnsi="Arial Narrow" w:cs="Arial"/>
          <w:sz w:val="24"/>
          <w:szCs w:val="24"/>
          <w:lang w:eastAsia="da-DK"/>
        </w:rPr>
        <w:t>Programmer med intern praktik må ikke melde ud til de studerende, at de selv skal finde praktikpladser.</w:t>
      </w:r>
    </w:p>
    <w:p w:rsidR="00F30569" w:rsidRDefault="00F30569" w:rsidP="00DC799F">
      <w:pPr>
        <w:pStyle w:val="Listeafsnit"/>
        <w:ind w:left="0"/>
        <w:rPr>
          <w:rFonts w:ascii="Arial Narrow" w:eastAsia="Times New Roman" w:hAnsi="Arial Narrow" w:cs="Arial"/>
          <w:sz w:val="24"/>
          <w:szCs w:val="24"/>
          <w:lang w:eastAsia="da-DK"/>
        </w:rPr>
      </w:pPr>
    </w:p>
    <w:p w:rsidR="00DC799F" w:rsidRDefault="00DC799F" w:rsidP="00DC799F">
      <w:pPr>
        <w:pStyle w:val="Listeafsnit"/>
        <w:ind w:left="0"/>
        <w:rPr>
          <w:rFonts w:ascii="Arial Narrow" w:eastAsia="Times New Roman" w:hAnsi="Arial Narrow" w:cs="Arial"/>
          <w:sz w:val="24"/>
          <w:szCs w:val="24"/>
          <w:lang w:eastAsia="da-DK"/>
        </w:rPr>
      </w:pPr>
      <w:r>
        <w:rPr>
          <w:rFonts w:ascii="Arial Narrow" w:eastAsia="Times New Roman" w:hAnsi="Arial Narrow" w:cs="Arial"/>
          <w:sz w:val="24"/>
          <w:szCs w:val="24"/>
          <w:lang w:eastAsia="da-DK"/>
        </w:rPr>
        <w:t>Det besluttedes:</w:t>
      </w:r>
    </w:p>
    <w:p w:rsidR="00962CC9" w:rsidRDefault="00962CC9" w:rsidP="00DC799F">
      <w:pPr>
        <w:pStyle w:val="Listeafsnit"/>
        <w:numPr>
          <w:ilvl w:val="0"/>
          <w:numId w:val="43"/>
        </w:numPr>
        <w:rPr>
          <w:rFonts w:ascii="Arial Narrow" w:eastAsia="Times New Roman" w:hAnsi="Arial Narrow" w:cs="Arial"/>
          <w:sz w:val="24"/>
          <w:szCs w:val="24"/>
          <w:lang w:eastAsia="da-DK"/>
        </w:rPr>
      </w:pPr>
      <w:r>
        <w:rPr>
          <w:rFonts w:ascii="Arial Narrow" w:eastAsia="Times New Roman" w:hAnsi="Arial Narrow" w:cs="Arial"/>
          <w:sz w:val="24"/>
          <w:szCs w:val="24"/>
          <w:lang w:eastAsia="da-DK"/>
        </w:rPr>
        <w:t>Bilag 2 ”Organisering af praktik på kandidatdele</w:t>
      </w:r>
      <w:r w:rsidR="00487C88">
        <w:rPr>
          <w:rFonts w:ascii="Arial Narrow" w:eastAsia="Times New Roman" w:hAnsi="Arial Narrow" w:cs="Arial"/>
          <w:sz w:val="24"/>
          <w:szCs w:val="24"/>
          <w:lang w:eastAsia="da-DK"/>
        </w:rPr>
        <w:t xml:space="preserve">n af </w:t>
      </w:r>
      <w:proofErr w:type="gramStart"/>
      <w:r w:rsidR="00487C88">
        <w:rPr>
          <w:rFonts w:ascii="Arial Narrow" w:eastAsia="Times New Roman" w:hAnsi="Arial Narrow" w:cs="Arial"/>
          <w:sz w:val="24"/>
          <w:szCs w:val="24"/>
          <w:lang w:eastAsia="da-DK"/>
        </w:rPr>
        <w:t>psykologi</w:t>
      </w:r>
      <w:r>
        <w:rPr>
          <w:rFonts w:ascii="Arial Narrow" w:eastAsia="Times New Roman" w:hAnsi="Arial Narrow" w:cs="Arial"/>
          <w:sz w:val="24"/>
          <w:szCs w:val="24"/>
          <w:lang w:eastAsia="da-DK"/>
        </w:rPr>
        <w:t>uddannelsen”  blev</w:t>
      </w:r>
      <w:proofErr w:type="gramEnd"/>
      <w:r>
        <w:rPr>
          <w:rFonts w:ascii="Arial Narrow" w:eastAsia="Times New Roman" w:hAnsi="Arial Narrow" w:cs="Arial"/>
          <w:sz w:val="24"/>
          <w:szCs w:val="24"/>
          <w:lang w:eastAsia="da-DK"/>
        </w:rPr>
        <w:t xml:space="preserve"> godkendt. Praktikkoo</w:t>
      </w:r>
      <w:r>
        <w:rPr>
          <w:rFonts w:ascii="Arial Narrow" w:eastAsia="Times New Roman" w:hAnsi="Arial Narrow" w:cs="Arial"/>
          <w:sz w:val="24"/>
          <w:szCs w:val="24"/>
          <w:lang w:eastAsia="da-DK"/>
        </w:rPr>
        <w:t>r</w:t>
      </w:r>
      <w:r>
        <w:rPr>
          <w:rFonts w:ascii="Arial Narrow" w:eastAsia="Times New Roman" w:hAnsi="Arial Narrow" w:cs="Arial"/>
          <w:sz w:val="24"/>
          <w:szCs w:val="24"/>
          <w:lang w:eastAsia="da-DK"/>
        </w:rPr>
        <w:t xml:space="preserve">dinatoren får den lagt ud på </w:t>
      </w:r>
      <w:proofErr w:type="spellStart"/>
      <w:r>
        <w:rPr>
          <w:rFonts w:ascii="Arial Narrow" w:eastAsia="Times New Roman" w:hAnsi="Arial Narrow" w:cs="Arial"/>
          <w:sz w:val="24"/>
          <w:szCs w:val="24"/>
          <w:lang w:eastAsia="da-DK"/>
        </w:rPr>
        <w:t>moodle</w:t>
      </w:r>
      <w:proofErr w:type="spellEnd"/>
      <w:r>
        <w:rPr>
          <w:rFonts w:ascii="Arial Narrow" w:eastAsia="Times New Roman" w:hAnsi="Arial Narrow" w:cs="Arial"/>
          <w:sz w:val="24"/>
          <w:szCs w:val="24"/>
          <w:lang w:eastAsia="da-DK"/>
        </w:rPr>
        <w:t>.</w:t>
      </w:r>
      <w:r w:rsidR="009724A6">
        <w:rPr>
          <w:rFonts w:ascii="Arial Narrow" w:eastAsia="Times New Roman" w:hAnsi="Arial Narrow" w:cs="Arial"/>
          <w:sz w:val="24"/>
          <w:szCs w:val="24"/>
          <w:lang w:eastAsia="da-DK"/>
        </w:rPr>
        <w:t xml:space="preserve"> (bilag 2 vedhæftes referatet)</w:t>
      </w:r>
    </w:p>
    <w:p w:rsidR="00BB25A7" w:rsidRDefault="00BB25A7" w:rsidP="00BB25A7">
      <w:pPr>
        <w:pStyle w:val="Listeafsnit"/>
        <w:numPr>
          <w:ilvl w:val="0"/>
          <w:numId w:val="43"/>
        </w:numPr>
        <w:rPr>
          <w:rFonts w:ascii="Arial Narrow" w:eastAsia="Times New Roman" w:hAnsi="Arial Narrow" w:cs="Arial"/>
          <w:sz w:val="24"/>
          <w:szCs w:val="24"/>
          <w:lang w:eastAsia="da-DK"/>
        </w:rPr>
      </w:pPr>
      <w:r>
        <w:rPr>
          <w:rFonts w:ascii="Arial Narrow" w:eastAsia="Times New Roman" w:hAnsi="Arial Narrow" w:cs="Arial"/>
          <w:sz w:val="24"/>
          <w:szCs w:val="24"/>
          <w:lang w:eastAsia="da-DK"/>
        </w:rPr>
        <w:t xml:space="preserve">Mogens skriver til lederne af programmer med intern praktik og beder om en tilbagemelding om, hvor mange eksterne praktikpladser de har brug for. </w:t>
      </w:r>
      <w:r w:rsidR="00F30569">
        <w:rPr>
          <w:rFonts w:ascii="Arial Narrow" w:eastAsia="Times New Roman" w:hAnsi="Arial Narrow" w:cs="Arial"/>
          <w:sz w:val="24"/>
          <w:szCs w:val="24"/>
          <w:lang w:eastAsia="da-DK"/>
        </w:rPr>
        <w:t xml:space="preserve">I den udstrækning, </w:t>
      </w:r>
      <w:r w:rsidR="00CA2C5D">
        <w:rPr>
          <w:rFonts w:ascii="Arial Narrow" w:eastAsia="Times New Roman" w:hAnsi="Arial Narrow" w:cs="Arial"/>
          <w:sz w:val="24"/>
          <w:szCs w:val="24"/>
          <w:lang w:eastAsia="da-DK"/>
        </w:rPr>
        <w:t xml:space="preserve">hvor </w:t>
      </w:r>
      <w:r w:rsidR="00F30569">
        <w:rPr>
          <w:rFonts w:ascii="Arial Narrow" w:eastAsia="Times New Roman" w:hAnsi="Arial Narrow" w:cs="Arial"/>
          <w:sz w:val="24"/>
          <w:szCs w:val="24"/>
          <w:lang w:eastAsia="da-DK"/>
        </w:rPr>
        <w:t>der samlet</w:t>
      </w:r>
      <w:r w:rsidR="00CA2C5D">
        <w:rPr>
          <w:rFonts w:ascii="Arial Narrow" w:eastAsia="Times New Roman" w:hAnsi="Arial Narrow" w:cs="Arial"/>
          <w:sz w:val="24"/>
          <w:szCs w:val="24"/>
          <w:lang w:eastAsia="da-DK"/>
        </w:rPr>
        <w:t xml:space="preserve"> set </w:t>
      </w:r>
      <w:r w:rsidR="00F30569">
        <w:rPr>
          <w:rFonts w:ascii="Arial Narrow" w:eastAsia="Times New Roman" w:hAnsi="Arial Narrow" w:cs="Arial"/>
          <w:sz w:val="24"/>
          <w:szCs w:val="24"/>
          <w:lang w:eastAsia="da-DK"/>
        </w:rPr>
        <w:t>er eksterne pla</w:t>
      </w:r>
      <w:r w:rsidR="00F30569">
        <w:rPr>
          <w:rFonts w:ascii="Arial Narrow" w:eastAsia="Times New Roman" w:hAnsi="Arial Narrow" w:cs="Arial"/>
          <w:sz w:val="24"/>
          <w:szCs w:val="24"/>
          <w:lang w:eastAsia="da-DK"/>
        </w:rPr>
        <w:t>d</w:t>
      </w:r>
      <w:r w:rsidR="00F30569">
        <w:rPr>
          <w:rFonts w:ascii="Arial Narrow" w:eastAsia="Times New Roman" w:hAnsi="Arial Narrow" w:cs="Arial"/>
          <w:sz w:val="24"/>
          <w:szCs w:val="24"/>
          <w:lang w:eastAsia="da-DK"/>
        </w:rPr>
        <w:t>ser nok til at dække det samlede behov, deltager de studerende fra programmer med intern praktikorg</w:t>
      </w:r>
      <w:r w:rsidR="00F30569">
        <w:rPr>
          <w:rFonts w:ascii="Arial Narrow" w:eastAsia="Times New Roman" w:hAnsi="Arial Narrow" w:cs="Arial"/>
          <w:sz w:val="24"/>
          <w:szCs w:val="24"/>
          <w:lang w:eastAsia="da-DK"/>
        </w:rPr>
        <w:t>a</w:t>
      </w:r>
      <w:r w:rsidR="00F30569">
        <w:rPr>
          <w:rFonts w:ascii="Arial Narrow" w:eastAsia="Times New Roman" w:hAnsi="Arial Narrow" w:cs="Arial"/>
          <w:sz w:val="24"/>
          <w:szCs w:val="24"/>
          <w:lang w:eastAsia="da-DK"/>
        </w:rPr>
        <w:t>nisering i den almindelige fordelingsprocedure</w:t>
      </w:r>
      <w:r w:rsidR="00CA2C5D">
        <w:rPr>
          <w:rFonts w:ascii="Arial Narrow" w:eastAsia="Times New Roman" w:hAnsi="Arial Narrow" w:cs="Arial"/>
          <w:sz w:val="24"/>
          <w:szCs w:val="24"/>
          <w:lang w:eastAsia="da-DK"/>
        </w:rPr>
        <w:t xml:space="preserve"> på lige fod med de andre studerende</w:t>
      </w:r>
      <w:r w:rsidR="00F30569">
        <w:rPr>
          <w:rFonts w:ascii="Arial Narrow" w:eastAsia="Times New Roman" w:hAnsi="Arial Narrow" w:cs="Arial"/>
          <w:sz w:val="24"/>
          <w:szCs w:val="24"/>
          <w:lang w:eastAsia="da-DK"/>
        </w:rPr>
        <w:t>.</w:t>
      </w:r>
      <w:r w:rsidR="00CA2C5D">
        <w:rPr>
          <w:rFonts w:ascii="Arial Narrow" w:eastAsia="Times New Roman" w:hAnsi="Arial Narrow" w:cs="Arial"/>
          <w:sz w:val="24"/>
          <w:szCs w:val="24"/>
          <w:lang w:eastAsia="da-DK"/>
        </w:rPr>
        <w:t xml:space="preserve"> Praktikpladserne som indgår i puljen er ikke øremærkede til studerende fra bestemte programmer.</w:t>
      </w:r>
      <w:r w:rsidR="00F30569">
        <w:rPr>
          <w:rFonts w:ascii="Arial Narrow" w:eastAsia="Times New Roman" w:hAnsi="Arial Narrow" w:cs="Arial"/>
          <w:sz w:val="24"/>
          <w:szCs w:val="24"/>
          <w:lang w:eastAsia="da-DK"/>
        </w:rPr>
        <w:t xml:space="preserve"> </w:t>
      </w:r>
      <w:r w:rsidR="00CA2C5D">
        <w:rPr>
          <w:rFonts w:ascii="Arial Narrow" w:eastAsia="Times New Roman" w:hAnsi="Arial Narrow" w:cs="Arial"/>
          <w:sz w:val="24"/>
          <w:szCs w:val="24"/>
          <w:lang w:eastAsia="da-DK"/>
        </w:rPr>
        <w:t>Hvis der ikke er pla</w:t>
      </w:r>
      <w:r w:rsidR="00CA2C5D">
        <w:rPr>
          <w:rFonts w:ascii="Arial Narrow" w:eastAsia="Times New Roman" w:hAnsi="Arial Narrow" w:cs="Arial"/>
          <w:sz w:val="24"/>
          <w:szCs w:val="24"/>
          <w:lang w:eastAsia="da-DK"/>
        </w:rPr>
        <w:t>d</w:t>
      </w:r>
      <w:r w:rsidR="00CA2C5D">
        <w:rPr>
          <w:rFonts w:ascii="Arial Narrow" w:eastAsia="Times New Roman" w:hAnsi="Arial Narrow" w:cs="Arial"/>
          <w:sz w:val="24"/>
          <w:szCs w:val="24"/>
          <w:lang w:eastAsia="da-DK"/>
        </w:rPr>
        <w:t>ser nok skal der findes en løsning.</w:t>
      </w:r>
    </w:p>
    <w:p w:rsidR="00BB25A7" w:rsidRDefault="00BB25A7" w:rsidP="00DC799F">
      <w:pPr>
        <w:pStyle w:val="Listeafsnit"/>
        <w:ind w:left="0"/>
        <w:rPr>
          <w:rFonts w:ascii="Arial Narrow" w:eastAsia="Times New Roman" w:hAnsi="Arial Narrow" w:cs="Arial"/>
          <w:sz w:val="24"/>
          <w:szCs w:val="24"/>
          <w:lang w:eastAsia="da-DK"/>
        </w:rPr>
      </w:pPr>
    </w:p>
    <w:p w:rsidR="00DC799F" w:rsidRDefault="00BB25A7" w:rsidP="00BB25A7">
      <w:pPr>
        <w:pStyle w:val="Listeafsnit1"/>
        <w:numPr>
          <w:ilvl w:val="0"/>
          <w:numId w:val="44"/>
        </w:numPr>
        <w:suppressAutoHyphens/>
        <w:spacing w:line="276" w:lineRule="auto"/>
        <w:rPr>
          <w:rFonts w:ascii="Arial Narrow" w:hAnsi="Arial Narrow" w:cs="Arial"/>
        </w:rPr>
      </w:pPr>
      <w:r>
        <w:rPr>
          <w:rFonts w:ascii="Arial Narrow" w:hAnsi="Arial Narrow" w:cs="Arial"/>
        </w:rPr>
        <w:t xml:space="preserve">Evt. </w:t>
      </w:r>
    </w:p>
    <w:p w:rsidR="00DF75D4" w:rsidRPr="00A0782E" w:rsidRDefault="00BB25A7" w:rsidP="00A0782E">
      <w:pPr>
        <w:pStyle w:val="Listeafsnit1"/>
        <w:suppressAutoHyphens/>
        <w:spacing w:line="276" w:lineRule="auto"/>
        <w:ind w:left="0"/>
        <w:rPr>
          <w:rFonts w:ascii="Arial Narrow" w:hAnsi="Arial Narrow" w:cs="Arial"/>
        </w:rPr>
      </w:pPr>
      <w:r>
        <w:rPr>
          <w:rFonts w:ascii="Arial Narrow" w:hAnsi="Arial Narrow" w:cs="Arial"/>
        </w:rPr>
        <w:t>Studienævnsformanden oplyste, at de resterende punkter fra dagsordenen var udsat til næste møde, og at formandskabet vil indkalde til ekstraordinært møde.</w:t>
      </w:r>
    </w:p>
    <w:p w:rsidR="00477A74" w:rsidRDefault="00477A74" w:rsidP="00F9611C">
      <w:pPr>
        <w:rPr>
          <w:rFonts w:ascii="Arial Narrow" w:hAnsi="Arial Narrow" w:cs="Arial"/>
          <w:b/>
          <w:sz w:val="22"/>
          <w:szCs w:val="22"/>
        </w:rPr>
      </w:pPr>
    </w:p>
    <w:p w:rsidR="0039350B" w:rsidRDefault="0039350B" w:rsidP="00F9611C">
      <w:pPr>
        <w:rPr>
          <w:rFonts w:ascii="Arial Narrow" w:hAnsi="Arial Narrow" w:cs="Arial"/>
          <w:b/>
          <w:sz w:val="22"/>
          <w:szCs w:val="22"/>
        </w:rPr>
      </w:pPr>
    </w:p>
    <w:p w:rsidR="0039350B" w:rsidRDefault="0039350B" w:rsidP="00F9611C">
      <w:pPr>
        <w:rPr>
          <w:rFonts w:ascii="Arial Narrow" w:hAnsi="Arial Narrow" w:cs="Arial"/>
          <w:b/>
          <w:sz w:val="22"/>
          <w:szCs w:val="22"/>
        </w:rPr>
      </w:pPr>
    </w:p>
    <w:p w:rsidR="00170922" w:rsidRDefault="00170922"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CE76DB">
            <w:pPr>
              <w:pStyle w:val="Body1"/>
              <w:rPr>
                <w:rFonts w:ascii="Arial Narrow" w:hAnsi="Arial Narrow"/>
                <w:sz w:val="22"/>
                <w:szCs w:val="22"/>
              </w:rPr>
            </w:pPr>
            <w:r w:rsidRPr="002876FA">
              <w:rPr>
                <w:rFonts w:ascii="Arial Narrow" w:hAnsi="Arial Narrow"/>
                <w:sz w:val="22"/>
                <w:szCs w:val="22"/>
              </w:rPr>
              <w:t xml:space="preserve">Tia Hansen – (Tia)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39350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A50EAD"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CE76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CE76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CE76D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CE76DB"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F91309" w:rsidRDefault="00CE76DB" w:rsidP="000C4003">
            <w:pPr>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CE76DB"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CE76DB"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477A74"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Hanne Dauer Keller (skoleleder)</w:t>
            </w:r>
            <w:r w:rsidR="00AC2507" w:rsidRPr="002876FA">
              <w:rPr>
                <w:rFonts w:ascii="Arial Narrow" w:hAnsi="Arial Narrow"/>
                <w:sz w:val="22"/>
                <w:szCs w:val="22"/>
              </w:rPr>
              <w:t xml:space="preserve"> –</w:t>
            </w:r>
            <w:r>
              <w:rPr>
                <w:rFonts w:ascii="Arial Narrow" w:hAnsi="Arial Narrow"/>
                <w:sz w:val="22"/>
                <w:szCs w:val="22"/>
              </w:rPr>
              <w:t xml:space="preserve"> (Hanne</w:t>
            </w:r>
            <w:r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Kathrine Vognsen (skolesekretær)</w:t>
            </w:r>
            <w:r w:rsidR="00AC2507" w:rsidRPr="002876FA">
              <w:rPr>
                <w:rFonts w:ascii="Arial Narrow" w:hAnsi="Arial Narrow"/>
                <w:sz w:val="22"/>
                <w:szCs w:val="22"/>
              </w:rPr>
              <w:t xml:space="preserve"> –</w:t>
            </w:r>
            <w:r w:rsidRPr="002876FA">
              <w:rPr>
                <w:rFonts w:ascii="Arial Narrow" w:hAnsi="Arial Narrow"/>
                <w:sz w:val="22"/>
                <w:szCs w:val="22"/>
              </w:rPr>
              <w:t xml:space="preserve"> (</w:t>
            </w:r>
            <w:r w:rsidR="0015156D" w:rsidRPr="002876FA">
              <w:rPr>
                <w:rFonts w:ascii="Arial Narrow" w:hAnsi="Arial Narrow"/>
                <w:sz w:val="22"/>
                <w:szCs w:val="22"/>
              </w:rPr>
              <w:t>Kathrine)</w:t>
            </w:r>
            <w:r w:rsidR="007B6D35">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27C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Annette Christensen (sekretær)</w:t>
            </w:r>
            <w:r w:rsidR="00AC2507" w:rsidRPr="002876FA">
              <w:rPr>
                <w:rFonts w:ascii="Arial Narrow" w:hAnsi="Arial Narrow"/>
                <w:sz w:val="22"/>
                <w:szCs w:val="22"/>
              </w:rPr>
              <w:t xml:space="preserve"> – </w:t>
            </w:r>
            <w:r w:rsidRPr="002876FA">
              <w:rPr>
                <w:rFonts w:ascii="Arial Narrow" w:hAnsi="Arial Narrow"/>
                <w:sz w:val="22"/>
                <w:szCs w:val="22"/>
              </w:rPr>
              <w:t xml:space="preserve">(Annette)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CE76DB"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Elsebeth Bækgaard (sekretær) </w:t>
            </w:r>
            <w:r w:rsidR="00AC2507" w:rsidRPr="002876FA">
              <w:rPr>
                <w:rFonts w:ascii="Arial Narrow" w:hAnsi="Arial Narrow"/>
                <w:sz w:val="22"/>
                <w:szCs w:val="22"/>
              </w:rPr>
              <w:t xml:space="preserve">– </w:t>
            </w:r>
            <w:r w:rsidRPr="002876FA">
              <w:rPr>
                <w:rFonts w:ascii="Arial Narrow" w:hAnsi="Arial Narrow"/>
                <w:sz w:val="22"/>
                <w:szCs w:val="22"/>
              </w:rPr>
              <w:t>(Elsebeth)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2327C5"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A50EAD"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w:t>
            </w:r>
            <w:r w:rsidR="00AC2507">
              <w:rPr>
                <w:rFonts w:ascii="Arial Narrow" w:hAnsi="Arial Narrow"/>
                <w:sz w:val="22"/>
                <w:szCs w:val="22"/>
                <w:lang w:val="en-US"/>
              </w:rPr>
              <w:t xml:space="preserve"> </w:t>
            </w:r>
            <w:r w:rsidR="00AC2507" w:rsidRPr="00AC2507">
              <w:rPr>
                <w:rFonts w:ascii="Arial Narrow" w:hAnsi="Arial Narrow"/>
                <w:sz w:val="22"/>
                <w:szCs w:val="22"/>
                <w:lang w:val="en-US"/>
              </w:rPr>
              <w:t>–</w:t>
            </w:r>
            <w:r w:rsidRPr="002B6BA4">
              <w:rPr>
                <w:rFonts w:ascii="Arial Narrow" w:hAnsi="Arial Narrow"/>
                <w:sz w:val="22"/>
                <w:szCs w:val="22"/>
                <w:lang w:val="en-US"/>
              </w:rPr>
              <w:t xml:space="preserve">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CE76DB"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CE76DB" w:rsidP="000C4003">
            <w:pPr>
              <w:jc w:val="center"/>
              <w:rPr>
                <w:rFonts w:ascii="Arial Narrow" w:hAnsi="Arial Narrow" w:cs="Arial"/>
                <w:sz w:val="22"/>
                <w:szCs w:val="22"/>
                <w:lang w:val="en-US"/>
              </w:rPr>
            </w:pPr>
            <w:r>
              <w:rPr>
                <w:rFonts w:ascii="Arial Narrow" w:hAnsi="Arial Narrow" w:cs="Arial"/>
                <w:sz w:val="22"/>
                <w:szCs w:val="22"/>
                <w:lang w:val="en-US"/>
              </w:rPr>
              <w:t>x</w:t>
            </w:r>
          </w:p>
        </w:tc>
      </w:tr>
    </w:tbl>
    <w:p w:rsidR="002876FA" w:rsidRPr="002B6BA4" w:rsidRDefault="002876FA" w:rsidP="002876FA">
      <w:pPr>
        <w:pStyle w:val="Body1"/>
        <w:rPr>
          <w:rFonts w:ascii="Arial Narrow" w:hAnsi="Arial Narrow"/>
          <w:sz w:val="22"/>
          <w:szCs w:val="22"/>
          <w:lang w:val="en-US"/>
        </w:rPr>
      </w:pPr>
    </w:p>
    <w:p w:rsidR="009724A6" w:rsidRDefault="009724A6" w:rsidP="002876FA">
      <w:pPr>
        <w:pStyle w:val="Body1"/>
        <w:rPr>
          <w:rFonts w:ascii="Arial Narrow" w:hAnsi="Arial Narrow"/>
          <w:sz w:val="22"/>
          <w:szCs w:val="22"/>
        </w:rPr>
      </w:pPr>
    </w:p>
    <w:p w:rsidR="002876FA" w:rsidRDefault="0061002B" w:rsidP="002876FA">
      <w:pPr>
        <w:pStyle w:val="Body1"/>
        <w:rPr>
          <w:rFonts w:ascii="Arial Narrow" w:hAnsi="Arial Narrow"/>
          <w:sz w:val="22"/>
          <w:szCs w:val="22"/>
        </w:rPr>
      </w:pPr>
      <w:r>
        <w:rPr>
          <w:rFonts w:ascii="Arial Narrow" w:hAnsi="Arial Narrow"/>
          <w:sz w:val="22"/>
          <w:szCs w:val="22"/>
        </w:rPr>
        <w:t xml:space="preserve">Godkendt </w:t>
      </w:r>
      <w:bookmarkStart w:id="0" w:name="_GoBack"/>
      <w:bookmarkEnd w:id="0"/>
      <w:r w:rsidR="002876FA" w:rsidRPr="002876FA">
        <w:rPr>
          <w:rFonts w:ascii="Arial Narrow" w:hAnsi="Arial Narrow"/>
          <w:sz w:val="22"/>
          <w:szCs w:val="22"/>
        </w:rPr>
        <w:t xml:space="preserve">den </w:t>
      </w:r>
      <w:r w:rsidR="007A4DD7">
        <w:rPr>
          <w:rFonts w:ascii="Arial Narrow" w:hAnsi="Arial Narrow"/>
          <w:sz w:val="22"/>
          <w:szCs w:val="22"/>
        </w:rPr>
        <w:t>06</w:t>
      </w:r>
      <w:r w:rsidR="00477A74">
        <w:rPr>
          <w:rFonts w:ascii="Arial Narrow" w:hAnsi="Arial Narrow"/>
          <w:sz w:val="22"/>
          <w:szCs w:val="22"/>
        </w:rPr>
        <w:t>.</w:t>
      </w:r>
      <w:r w:rsidR="00A84F27">
        <w:rPr>
          <w:rFonts w:ascii="Arial Narrow" w:hAnsi="Arial Narrow"/>
          <w:sz w:val="22"/>
          <w:szCs w:val="22"/>
        </w:rPr>
        <w:t>10.</w:t>
      </w:r>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9724A6" w:rsidRDefault="009724A6">
      <w:pPr>
        <w:rPr>
          <w:rFonts w:ascii="Arial Narrow" w:hAnsi="Arial Narrow" w:cs="Arial"/>
          <w:b/>
          <w:sz w:val="22"/>
          <w:szCs w:val="22"/>
        </w:rPr>
      </w:pPr>
      <w:r>
        <w:rPr>
          <w:rFonts w:ascii="Arial Narrow" w:hAnsi="Arial Narrow" w:cs="Arial"/>
          <w:b/>
          <w:sz w:val="22"/>
          <w:szCs w:val="22"/>
        </w:rPr>
        <w:br w:type="page"/>
      </w:r>
    </w:p>
    <w:p w:rsidR="009724A6" w:rsidRPr="009724A6" w:rsidRDefault="009724A6" w:rsidP="009724A6">
      <w:pPr>
        <w:spacing w:after="200" w:line="276" w:lineRule="auto"/>
        <w:jc w:val="right"/>
        <w:rPr>
          <w:rFonts w:ascii="Arial" w:hAnsi="Arial" w:cs="Arial"/>
          <w:b/>
          <w:sz w:val="22"/>
          <w:szCs w:val="28"/>
        </w:rPr>
      </w:pPr>
      <w:r w:rsidRPr="009724A6">
        <w:rPr>
          <w:rFonts w:ascii="Arial" w:hAnsi="Arial" w:cs="Arial"/>
          <w:b/>
          <w:sz w:val="22"/>
          <w:szCs w:val="28"/>
        </w:rPr>
        <w:lastRenderedPageBreak/>
        <w:t>Bilag 2</w:t>
      </w:r>
    </w:p>
    <w:p w:rsidR="009724A6" w:rsidRPr="009724A6" w:rsidRDefault="009724A6" w:rsidP="009724A6">
      <w:pPr>
        <w:spacing w:after="200" w:line="276" w:lineRule="auto"/>
        <w:rPr>
          <w:rFonts w:ascii="Arial" w:hAnsi="Arial" w:cs="Arial"/>
          <w:b/>
          <w:sz w:val="28"/>
          <w:szCs w:val="28"/>
        </w:rPr>
      </w:pPr>
      <w:r w:rsidRPr="009724A6">
        <w:rPr>
          <w:rFonts w:ascii="Arial" w:hAnsi="Arial" w:cs="Arial"/>
          <w:b/>
          <w:sz w:val="28"/>
          <w:szCs w:val="28"/>
        </w:rPr>
        <w:t>Organisering af praktik på kandidatdelen af psykolog-uddannelsen.</w:t>
      </w:r>
    </w:p>
    <w:p w:rsidR="009724A6" w:rsidRPr="009724A6" w:rsidRDefault="009724A6" w:rsidP="009724A6">
      <w:pPr>
        <w:spacing w:after="200" w:line="276" w:lineRule="auto"/>
        <w:rPr>
          <w:rFonts w:ascii="Arial" w:hAnsi="Arial" w:cs="Arial"/>
        </w:rPr>
      </w:pPr>
      <w:r w:rsidRPr="009724A6">
        <w:rPr>
          <w:rFonts w:ascii="Arial" w:hAnsi="Arial" w:cs="Arial"/>
        </w:rPr>
        <w:t>Vi opererer med to måde</w:t>
      </w:r>
      <w:r w:rsidR="00B63013">
        <w:rPr>
          <w:rFonts w:ascii="Arial" w:hAnsi="Arial" w:cs="Arial"/>
        </w:rPr>
        <w:t>r</w:t>
      </w:r>
      <w:r w:rsidRPr="009724A6">
        <w:rPr>
          <w:rFonts w:ascii="Arial" w:hAnsi="Arial" w:cs="Arial"/>
        </w:rPr>
        <w:t xml:space="preserve"> at organisere praktik på – intern og ekstern. Intern praktik betyder at lederen af professionsprogrammet står for at arrangere praktikken, og den kan foregå på universitetet eller uden for universitetet. Ekstern praktik arrangeres af praktikkoordinatoren.</w:t>
      </w:r>
    </w:p>
    <w:p w:rsidR="009724A6" w:rsidRPr="009724A6" w:rsidRDefault="009724A6" w:rsidP="009724A6">
      <w:pPr>
        <w:spacing w:after="200" w:line="276" w:lineRule="auto"/>
        <w:rPr>
          <w:rFonts w:ascii="Arial" w:hAnsi="Arial" w:cs="Arial"/>
        </w:rPr>
      </w:pPr>
      <w:r w:rsidRPr="009724A6">
        <w:rPr>
          <w:rFonts w:ascii="Arial" w:hAnsi="Arial" w:cs="Arial"/>
        </w:rPr>
        <w:t>For ikke at overrende og belaste praktiksteder i Nordjylland unødigt står praktikkoordinatoren for kontakten til alle praktiksteder i Nordjylland. Skulle programmer med intern praktik derfor ønske at bruge praktiksteder i Nordjylland, skal dette ske i samarbejde med og gennem praktikkoordinatoren.</w:t>
      </w:r>
    </w:p>
    <w:p w:rsidR="009724A6" w:rsidRPr="009724A6" w:rsidRDefault="009724A6" w:rsidP="009724A6">
      <w:pPr>
        <w:spacing w:after="200" w:line="276" w:lineRule="auto"/>
        <w:rPr>
          <w:rFonts w:ascii="Arial" w:hAnsi="Arial" w:cs="Arial"/>
        </w:rPr>
      </w:pPr>
      <w:r w:rsidRPr="009724A6">
        <w:rPr>
          <w:rFonts w:ascii="Arial" w:hAnsi="Arial" w:cs="Arial"/>
          <w:b/>
        </w:rPr>
        <w:t>Intern praktik.</w:t>
      </w:r>
    </w:p>
    <w:p w:rsidR="009724A6" w:rsidRPr="009724A6" w:rsidRDefault="009724A6" w:rsidP="009724A6">
      <w:pPr>
        <w:spacing w:after="200" w:line="276" w:lineRule="auto"/>
        <w:rPr>
          <w:rFonts w:ascii="Arial" w:hAnsi="Arial" w:cs="Arial"/>
        </w:rPr>
      </w:pPr>
      <w:r w:rsidRPr="009724A6">
        <w:rPr>
          <w:rFonts w:ascii="Arial" w:hAnsi="Arial" w:cs="Arial"/>
        </w:rPr>
        <w:t>Lederen af professionsprogrammet har ansvaret for, at de studerende får en praktikplads evt. i samarbejde med praktikkoordinatoren. Hvis de studerende selv er opsøgende i arbe</w:t>
      </w:r>
      <w:r w:rsidRPr="009724A6">
        <w:rPr>
          <w:rFonts w:ascii="Arial" w:hAnsi="Arial" w:cs="Arial"/>
        </w:rPr>
        <w:t>j</w:t>
      </w:r>
      <w:r w:rsidRPr="009724A6">
        <w:rPr>
          <w:rFonts w:ascii="Arial" w:hAnsi="Arial" w:cs="Arial"/>
        </w:rPr>
        <w:t>det med at skaffe pladser skal lederen af programsprogrammet sørge for:</w:t>
      </w:r>
    </w:p>
    <w:p w:rsidR="009724A6" w:rsidRPr="009724A6" w:rsidRDefault="009724A6" w:rsidP="009724A6">
      <w:pPr>
        <w:numPr>
          <w:ilvl w:val="0"/>
          <w:numId w:val="45"/>
        </w:numPr>
        <w:spacing w:after="200" w:line="276" w:lineRule="auto"/>
        <w:contextualSpacing/>
        <w:rPr>
          <w:rFonts w:ascii="Arial" w:hAnsi="Arial" w:cs="Arial"/>
        </w:rPr>
      </w:pPr>
      <w:r w:rsidRPr="009724A6">
        <w:rPr>
          <w:rFonts w:ascii="Arial" w:hAnsi="Arial" w:cs="Arial"/>
        </w:rPr>
        <w:t>at de har relevante papirer (og evt. tilpasning af de papirer, der ligger om ekstern praktik på studiets hjemmeside)</w:t>
      </w:r>
    </w:p>
    <w:p w:rsidR="009724A6" w:rsidRPr="009724A6" w:rsidRDefault="009724A6" w:rsidP="009724A6">
      <w:pPr>
        <w:numPr>
          <w:ilvl w:val="0"/>
          <w:numId w:val="45"/>
        </w:numPr>
        <w:spacing w:after="200" w:line="276" w:lineRule="auto"/>
        <w:contextualSpacing/>
        <w:rPr>
          <w:rFonts w:ascii="Arial" w:hAnsi="Arial" w:cs="Arial"/>
        </w:rPr>
      </w:pPr>
      <w:r w:rsidRPr="009724A6">
        <w:rPr>
          <w:rFonts w:ascii="Arial" w:hAnsi="Arial" w:cs="Arial"/>
        </w:rPr>
        <w:t>at de ikke opsøger pladser i Nordjylland, studiet allerede har kontakt med, da disse kontaktes af praktikkoordinatoren</w:t>
      </w:r>
    </w:p>
    <w:p w:rsidR="009724A6" w:rsidRPr="009724A6" w:rsidRDefault="009724A6" w:rsidP="009724A6">
      <w:pPr>
        <w:numPr>
          <w:ilvl w:val="0"/>
          <w:numId w:val="45"/>
        </w:numPr>
        <w:spacing w:after="200" w:line="276" w:lineRule="auto"/>
        <w:contextualSpacing/>
        <w:rPr>
          <w:rFonts w:ascii="Arial" w:hAnsi="Arial" w:cs="Arial"/>
        </w:rPr>
      </w:pPr>
      <w:r w:rsidRPr="009724A6">
        <w:rPr>
          <w:rFonts w:ascii="Arial" w:hAnsi="Arial" w:cs="Arial"/>
        </w:rPr>
        <w:t>i det hele taget være sparringspartner for de studerende i deres opsøgning af plads</w:t>
      </w:r>
    </w:p>
    <w:p w:rsidR="009724A6" w:rsidRPr="009724A6" w:rsidRDefault="009724A6" w:rsidP="009724A6">
      <w:pPr>
        <w:spacing w:after="200" w:line="276" w:lineRule="auto"/>
        <w:ind w:left="60"/>
        <w:rPr>
          <w:rFonts w:ascii="Arial" w:hAnsi="Arial" w:cs="Arial"/>
        </w:rPr>
      </w:pPr>
      <w:r w:rsidRPr="009724A6">
        <w:rPr>
          <w:rFonts w:ascii="Arial" w:hAnsi="Arial" w:cs="Arial"/>
        </w:rPr>
        <w:t>Når der er fundet en praktikplads har lederen af programmet ansvaret for:</w:t>
      </w:r>
    </w:p>
    <w:p w:rsidR="009724A6" w:rsidRPr="009724A6" w:rsidRDefault="009724A6" w:rsidP="009724A6">
      <w:pPr>
        <w:numPr>
          <w:ilvl w:val="0"/>
          <w:numId w:val="46"/>
        </w:numPr>
        <w:spacing w:after="200" w:line="276" w:lineRule="auto"/>
        <w:contextualSpacing/>
        <w:rPr>
          <w:rFonts w:ascii="Arial" w:hAnsi="Arial" w:cs="Arial"/>
        </w:rPr>
      </w:pPr>
      <w:r w:rsidRPr="009724A6">
        <w:rPr>
          <w:rFonts w:ascii="Arial" w:hAnsi="Arial" w:cs="Arial"/>
        </w:rPr>
        <w:t>at godkende praktikpladsen efter retningslinjerne i Vejledning for praktikpladsaftaler</w:t>
      </w:r>
    </w:p>
    <w:p w:rsidR="009724A6" w:rsidRPr="009724A6" w:rsidRDefault="009724A6" w:rsidP="009724A6">
      <w:pPr>
        <w:numPr>
          <w:ilvl w:val="0"/>
          <w:numId w:val="46"/>
        </w:numPr>
        <w:spacing w:after="200" w:line="276" w:lineRule="auto"/>
        <w:contextualSpacing/>
        <w:rPr>
          <w:rFonts w:ascii="Arial" w:hAnsi="Arial" w:cs="Arial"/>
        </w:rPr>
      </w:pPr>
      <w:r w:rsidRPr="009724A6">
        <w:rPr>
          <w:rFonts w:ascii="Arial" w:hAnsi="Arial" w:cs="Arial"/>
        </w:rPr>
        <w:t>at instruere de studerende i at få udfyldt en praktikkontrakt, som afleveres til sekret</w:t>
      </w:r>
      <w:r w:rsidRPr="009724A6">
        <w:rPr>
          <w:rFonts w:ascii="Arial" w:hAnsi="Arial" w:cs="Arial"/>
        </w:rPr>
        <w:t>æ</w:t>
      </w:r>
      <w:r w:rsidRPr="009724A6">
        <w:rPr>
          <w:rFonts w:ascii="Arial" w:hAnsi="Arial" w:cs="Arial"/>
        </w:rPr>
        <w:t>ren</w:t>
      </w:r>
    </w:p>
    <w:p w:rsidR="009724A6" w:rsidRPr="009724A6" w:rsidRDefault="009724A6" w:rsidP="009724A6">
      <w:pPr>
        <w:numPr>
          <w:ilvl w:val="0"/>
          <w:numId w:val="46"/>
        </w:numPr>
        <w:spacing w:after="200" w:line="276" w:lineRule="auto"/>
        <w:contextualSpacing/>
        <w:rPr>
          <w:rFonts w:ascii="Arial" w:hAnsi="Arial" w:cs="Arial"/>
        </w:rPr>
      </w:pPr>
      <w:proofErr w:type="gramStart"/>
      <w:r w:rsidRPr="009724A6">
        <w:rPr>
          <w:rFonts w:ascii="Arial" w:hAnsi="Arial" w:cs="Arial"/>
        </w:rPr>
        <w:t>at tage sig af evt. problemer i forbindelse med forløbet jf. Vejledning for praktikplad</w:t>
      </w:r>
      <w:r w:rsidRPr="009724A6">
        <w:rPr>
          <w:rFonts w:ascii="Arial" w:hAnsi="Arial" w:cs="Arial"/>
        </w:rPr>
        <w:t>s</w:t>
      </w:r>
      <w:r w:rsidRPr="009724A6">
        <w:rPr>
          <w:rFonts w:ascii="Arial" w:hAnsi="Arial" w:cs="Arial"/>
        </w:rPr>
        <w:t>aftaler</w:t>
      </w:r>
      <w:proofErr w:type="gramEnd"/>
    </w:p>
    <w:p w:rsidR="009724A6" w:rsidRPr="009724A6" w:rsidRDefault="009724A6" w:rsidP="009724A6">
      <w:pPr>
        <w:numPr>
          <w:ilvl w:val="0"/>
          <w:numId w:val="46"/>
        </w:numPr>
        <w:spacing w:after="200" w:line="276" w:lineRule="auto"/>
        <w:contextualSpacing/>
        <w:rPr>
          <w:rFonts w:ascii="Arial" w:hAnsi="Arial" w:cs="Arial"/>
        </w:rPr>
      </w:pPr>
      <w:r w:rsidRPr="009724A6">
        <w:rPr>
          <w:rFonts w:ascii="Arial" w:hAnsi="Arial" w:cs="Arial"/>
        </w:rPr>
        <w:t>at instruere de studerende i at få udfyldt blanketten med praktikvejlederens godke</w:t>
      </w:r>
      <w:r w:rsidRPr="009724A6">
        <w:rPr>
          <w:rFonts w:ascii="Arial" w:hAnsi="Arial" w:cs="Arial"/>
        </w:rPr>
        <w:t>n</w:t>
      </w:r>
      <w:r w:rsidRPr="009724A6">
        <w:rPr>
          <w:rFonts w:ascii="Arial" w:hAnsi="Arial" w:cs="Arial"/>
        </w:rPr>
        <w:t>delse af forløbet efter endt forløb og aflevere den til sekretæren</w:t>
      </w:r>
    </w:p>
    <w:p w:rsidR="009724A6" w:rsidRPr="009724A6" w:rsidRDefault="009724A6" w:rsidP="009724A6">
      <w:pPr>
        <w:numPr>
          <w:ilvl w:val="0"/>
          <w:numId w:val="46"/>
        </w:numPr>
        <w:spacing w:after="200" w:line="276" w:lineRule="auto"/>
        <w:contextualSpacing/>
        <w:rPr>
          <w:rFonts w:ascii="Arial" w:hAnsi="Arial" w:cs="Arial"/>
        </w:rPr>
      </w:pPr>
      <w:r w:rsidRPr="009724A6">
        <w:rPr>
          <w:rFonts w:ascii="Arial" w:hAnsi="Arial" w:cs="Arial"/>
        </w:rPr>
        <w:t>at læse og godkende praktikrapporten</w:t>
      </w:r>
    </w:p>
    <w:p w:rsidR="009724A6" w:rsidRPr="009724A6" w:rsidRDefault="009724A6" w:rsidP="009724A6">
      <w:pPr>
        <w:spacing w:after="200" w:line="276" w:lineRule="auto"/>
        <w:rPr>
          <w:rFonts w:ascii="Arial" w:hAnsi="Arial" w:cs="Arial"/>
        </w:rPr>
      </w:pPr>
      <w:r w:rsidRPr="009724A6">
        <w:rPr>
          <w:rFonts w:ascii="Arial" w:hAnsi="Arial" w:cs="Arial"/>
        </w:rPr>
        <w:t>Såfremt der skal betales honorar til praktikvejlederen aftaler lederen af programmet dette i forbindelse med godkendelse af praktikpladsen. Dette honorar går fra programmets tim</w:t>
      </w:r>
      <w:r w:rsidRPr="009724A6">
        <w:rPr>
          <w:rFonts w:ascii="Arial" w:hAnsi="Arial" w:cs="Arial"/>
        </w:rPr>
        <w:t>e</w:t>
      </w:r>
      <w:r w:rsidRPr="009724A6">
        <w:rPr>
          <w:rFonts w:ascii="Arial" w:hAnsi="Arial" w:cs="Arial"/>
        </w:rPr>
        <w:t>budget.</w:t>
      </w:r>
    </w:p>
    <w:p w:rsidR="009724A6" w:rsidRPr="009724A6" w:rsidRDefault="009724A6" w:rsidP="009724A6">
      <w:pPr>
        <w:spacing w:after="200" w:line="276" w:lineRule="auto"/>
        <w:rPr>
          <w:rFonts w:ascii="Arial" w:hAnsi="Arial" w:cs="Arial"/>
        </w:rPr>
      </w:pPr>
      <w:r w:rsidRPr="009724A6">
        <w:rPr>
          <w:rFonts w:ascii="Arial" w:hAnsi="Arial" w:cs="Arial"/>
          <w:b/>
        </w:rPr>
        <w:t>Ekstern praktik.</w:t>
      </w:r>
    </w:p>
    <w:p w:rsidR="009724A6" w:rsidRPr="009724A6" w:rsidRDefault="009724A6" w:rsidP="009724A6">
      <w:pPr>
        <w:spacing w:after="200" w:line="276" w:lineRule="auto"/>
        <w:rPr>
          <w:rFonts w:ascii="Arial" w:hAnsi="Arial" w:cs="Arial"/>
        </w:rPr>
      </w:pPr>
      <w:r w:rsidRPr="009724A6">
        <w:rPr>
          <w:rFonts w:ascii="Arial" w:hAnsi="Arial" w:cs="Arial"/>
        </w:rPr>
        <w:t>Praktikkoordinatoren har ansvaret for kontakten med de praktiksteder i Nordjylland, der tidl</w:t>
      </w:r>
      <w:r w:rsidRPr="009724A6">
        <w:rPr>
          <w:rFonts w:ascii="Arial" w:hAnsi="Arial" w:cs="Arial"/>
        </w:rPr>
        <w:t>i</w:t>
      </w:r>
      <w:r w:rsidRPr="009724A6">
        <w:rPr>
          <w:rFonts w:ascii="Arial" w:hAnsi="Arial" w:cs="Arial"/>
        </w:rPr>
        <w:t>gere har været benyttet. Disse steder kontaktes om efteråret for at indsamle pladser til st</w:t>
      </w:r>
      <w:r w:rsidRPr="009724A6">
        <w:rPr>
          <w:rFonts w:ascii="Arial" w:hAnsi="Arial" w:cs="Arial"/>
        </w:rPr>
        <w:t>u</w:t>
      </w:r>
      <w:r w:rsidRPr="009724A6">
        <w:rPr>
          <w:rFonts w:ascii="Arial" w:hAnsi="Arial" w:cs="Arial"/>
        </w:rPr>
        <w:t xml:space="preserve">derende på programmer med ekstern praktik og til evt. samarbejde med programmer med intern praktik. </w:t>
      </w:r>
    </w:p>
    <w:p w:rsidR="009724A6" w:rsidRPr="009724A6" w:rsidRDefault="009724A6" w:rsidP="009724A6">
      <w:pPr>
        <w:spacing w:after="200" w:line="276" w:lineRule="auto"/>
        <w:rPr>
          <w:rFonts w:ascii="Arial" w:hAnsi="Arial" w:cs="Arial"/>
        </w:rPr>
      </w:pPr>
      <w:r w:rsidRPr="009724A6">
        <w:rPr>
          <w:rFonts w:ascii="Arial" w:hAnsi="Arial" w:cs="Arial"/>
        </w:rPr>
        <w:t>Praktikkoordinatoren har ansvaret for ajourføring af de dokumenter og blanketter omkring ekstern praktik, som ligger på studiets hjemmeside.</w:t>
      </w:r>
    </w:p>
    <w:p w:rsidR="009724A6" w:rsidRPr="009724A6" w:rsidRDefault="009724A6" w:rsidP="009724A6">
      <w:pPr>
        <w:spacing w:after="200" w:line="276" w:lineRule="auto"/>
        <w:rPr>
          <w:rFonts w:ascii="Arial" w:hAnsi="Arial" w:cs="Arial"/>
        </w:rPr>
      </w:pPr>
      <w:r w:rsidRPr="009724A6">
        <w:rPr>
          <w:rFonts w:ascii="Arial" w:hAnsi="Arial" w:cs="Arial"/>
        </w:rPr>
        <w:lastRenderedPageBreak/>
        <w:t>Praktikkoordinatoren har ansvaret for:</w:t>
      </w:r>
    </w:p>
    <w:p w:rsidR="009724A6" w:rsidRPr="009724A6" w:rsidRDefault="009724A6" w:rsidP="009724A6">
      <w:pPr>
        <w:numPr>
          <w:ilvl w:val="0"/>
          <w:numId w:val="47"/>
        </w:numPr>
        <w:spacing w:after="200" w:line="276" w:lineRule="auto"/>
        <w:contextualSpacing/>
        <w:rPr>
          <w:rFonts w:ascii="Arial" w:hAnsi="Arial" w:cs="Arial"/>
        </w:rPr>
      </w:pPr>
      <w:r w:rsidRPr="009724A6">
        <w:rPr>
          <w:rFonts w:ascii="Arial" w:hAnsi="Arial" w:cs="Arial"/>
        </w:rPr>
        <w:t xml:space="preserve">at organisere forløbet og instruere studerende fra programmer med ekstern praktik i rammerne omkring praktikken – herunder </w:t>
      </w:r>
    </w:p>
    <w:p w:rsidR="009724A6" w:rsidRPr="009724A6" w:rsidRDefault="009724A6" w:rsidP="009724A6">
      <w:pPr>
        <w:numPr>
          <w:ilvl w:val="1"/>
          <w:numId w:val="47"/>
        </w:numPr>
        <w:spacing w:after="200" w:line="276" w:lineRule="auto"/>
        <w:contextualSpacing/>
        <w:rPr>
          <w:rFonts w:ascii="Arial" w:hAnsi="Arial" w:cs="Arial"/>
        </w:rPr>
      </w:pPr>
      <w:r w:rsidRPr="009724A6">
        <w:rPr>
          <w:rFonts w:ascii="Arial" w:hAnsi="Arial" w:cs="Arial"/>
        </w:rPr>
        <w:t>om fordeling af pladserne i Nordjylland</w:t>
      </w:r>
    </w:p>
    <w:p w:rsidR="009724A6" w:rsidRPr="009724A6" w:rsidRDefault="009724A6" w:rsidP="009724A6">
      <w:pPr>
        <w:numPr>
          <w:ilvl w:val="1"/>
          <w:numId w:val="47"/>
        </w:numPr>
        <w:spacing w:after="200" w:line="276" w:lineRule="auto"/>
        <w:contextualSpacing/>
        <w:rPr>
          <w:rFonts w:ascii="Arial" w:hAnsi="Arial" w:cs="Arial"/>
        </w:rPr>
      </w:pPr>
      <w:r w:rsidRPr="009724A6">
        <w:rPr>
          <w:rFonts w:ascii="Arial" w:hAnsi="Arial" w:cs="Arial"/>
        </w:rPr>
        <w:t>om udformning af praktikkontrakt</w:t>
      </w:r>
    </w:p>
    <w:p w:rsidR="009724A6" w:rsidRPr="009724A6" w:rsidRDefault="009724A6" w:rsidP="009724A6">
      <w:pPr>
        <w:numPr>
          <w:ilvl w:val="1"/>
          <w:numId w:val="47"/>
        </w:numPr>
        <w:spacing w:after="200" w:line="276" w:lineRule="auto"/>
        <w:contextualSpacing/>
        <w:rPr>
          <w:rFonts w:ascii="Arial" w:hAnsi="Arial" w:cs="Arial"/>
        </w:rPr>
      </w:pPr>
      <w:r w:rsidRPr="009724A6">
        <w:rPr>
          <w:rFonts w:ascii="Arial" w:hAnsi="Arial" w:cs="Arial"/>
        </w:rPr>
        <w:t>om udfyldning af skema med godkendelse af praktikforløbet ved afslutning</w:t>
      </w:r>
    </w:p>
    <w:p w:rsidR="009724A6" w:rsidRPr="009724A6" w:rsidRDefault="009724A6" w:rsidP="009724A6">
      <w:pPr>
        <w:numPr>
          <w:ilvl w:val="1"/>
          <w:numId w:val="47"/>
        </w:numPr>
        <w:spacing w:after="200" w:line="276" w:lineRule="auto"/>
        <w:contextualSpacing/>
        <w:rPr>
          <w:rFonts w:ascii="Arial" w:hAnsi="Arial" w:cs="Arial"/>
        </w:rPr>
      </w:pPr>
      <w:r w:rsidRPr="009724A6">
        <w:rPr>
          <w:rFonts w:ascii="Arial" w:hAnsi="Arial" w:cs="Arial"/>
        </w:rPr>
        <w:t>om praktikrapportens udformning</w:t>
      </w:r>
    </w:p>
    <w:p w:rsidR="009724A6" w:rsidRPr="009724A6" w:rsidRDefault="009724A6" w:rsidP="009724A6">
      <w:pPr>
        <w:numPr>
          <w:ilvl w:val="0"/>
          <w:numId w:val="47"/>
        </w:numPr>
        <w:spacing w:after="200" w:line="276" w:lineRule="auto"/>
        <w:contextualSpacing/>
        <w:rPr>
          <w:rFonts w:ascii="Arial" w:hAnsi="Arial" w:cs="Arial"/>
        </w:rPr>
      </w:pPr>
      <w:r w:rsidRPr="009724A6">
        <w:rPr>
          <w:rFonts w:ascii="Arial" w:hAnsi="Arial" w:cs="Arial"/>
        </w:rPr>
        <w:t>at støtte studerende fra programmer med ekstern praktik, der selv opsøger pladser</w:t>
      </w:r>
    </w:p>
    <w:p w:rsidR="009724A6" w:rsidRPr="009724A6" w:rsidRDefault="009724A6" w:rsidP="009724A6">
      <w:pPr>
        <w:numPr>
          <w:ilvl w:val="0"/>
          <w:numId w:val="47"/>
        </w:numPr>
        <w:spacing w:after="200" w:line="276" w:lineRule="auto"/>
        <w:contextualSpacing/>
        <w:rPr>
          <w:rFonts w:ascii="Arial" w:hAnsi="Arial" w:cs="Arial"/>
        </w:rPr>
      </w:pPr>
      <w:r w:rsidRPr="009724A6">
        <w:rPr>
          <w:rFonts w:ascii="Arial" w:hAnsi="Arial" w:cs="Arial"/>
        </w:rPr>
        <w:t>at godkende nye praktikpladser for studerende med ekstern praktik</w:t>
      </w:r>
    </w:p>
    <w:p w:rsidR="009724A6" w:rsidRPr="009724A6" w:rsidRDefault="009724A6" w:rsidP="009724A6">
      <w:pPr>
        <w:numPr>
          <w:ilvl w:val="0"/>
          <w:numId w:val="47"/>
        </w:numPr>
        <w:spacing w:after="200" w:line="276" w:lineRule="auto"/>
        <w:contextualSpacing/>
        <w:rPr>
          <w:rFonts w:ascii="Arial" w:hAnsi="Arial" w:cs="Arial"/>
        </w:rPr>
      </w:pPr>
      <w:proofErr w:type="gramStart"/>
      <w:r w:rsidRPr="009724A6">
        <w:rPr>
          <w:rFonts w:ascii="Arial" w:hAnsi="Arial" w:cs="Arial"/>
        </w:rPr>
        <w:t>at tage sig af problemer i forbindelse med praktikken for studerende fra programmer med ekstern praktik jf. Vejledning for praktikpladsaftaler</w:t>
      </w:r>
      <w:proofErr w:type="gramEnd"/>
    </w:p>
    <w:p w:rsidR="00FC5038" w:rsidRDefault="00FC5038" w:rsidP="009724A6">
      <w:pPr>
        <w:spacing w:after="200" w:line="276" w:lineRule="auto"/>
        <w:rPr>
          <w:rFonts w:ascii="Arial" w:hAnsi="Arial" w:cs="Arial"/>
          <w:b/>
        </w:rPr>
      </w:pPr>
    </w:p>
    <w:p w:rsidR="009724A6" w:rsidRPr="009724A6" w:rsidRDefault="009724A6" w:rsidP="009724A6">
      <w:pPr>
        <w:spacing w:after="200" w:line="276" w:lineRule="auto"/>
        <w:rPr>
          <w:rFonts w:ascii="Arial" w:hAnsi="Arial" w:cs="Arial"/>
        </w:rPr>
      </w:pPr>
      <w:r w:rsidRPr="009724A6">
        <w:rPr>
          <w:rFonts w:ascii="Arial" w:hAnsi="Arial" w:cs="Arial"/>
          <w:b/>
        </w:rPr>
        <w:t>Sekretæren med ansvar for praktik.</w:t>
      </w:r>
    </w:p>
    <w:p w:rsidR="009724A6" w:rsidRPr="009724A6" w:rsidRDefault="009724A6" w:rsidP="009724A6">
      <w:pPr>
        <w:spacing w:after="200" w:line="276" w:lineRule="auto"/>
        <w:rPr>
          <w:rFonts w:ascii="Arial" w:hAnsi="Arial" w:cs="Arial"/>
        </w:rPr>
      </w:pPr>
      <w:r w:rsidRPr="009724A6">
        <w:rPr>
          <w:rFonts w:ascii="Arial" w:hAnsi="Arial" w:cs="Arial"/>
        </w:rPr>
        <w:t>Sekretæren med ansvar for praktik indsamler i samarbejde med praktikkoordinatoren pra</w:t>
      </w:r>
      <w:r w:rsidRPr="009724A6">
        <w:rPr>
          <w:rFonts w:ascii="Arial" w:hAnsi="Arial" w:cs="Arial"/>
        </w:rPr>
        <w:t>k</w:t>
      </w:r>
      <w:r w:rsidRPr="009724A6">
        <w:rPr>
          <w:rFonts w:ascii="Arial" w:hAnsi="Arial" w:cs="Arial"/>
        </w:rPr>
        <w:t>tikplads-tilsagn fra de pladser i Nordjylland, der tidligere har været brugt af studiet.</w:t>
      </w:r>
    </w:p>
    <w:p w:rsidR="009724A6" w:rsidRPr="009724A6" w:rsidRDefault="009724A6" w:rsidP="009724A6">
      <w:pPr>
        <w:spacing w:after="200" w:line="276" w:lineRule="auto"/>
        <w:rPr>
          <w:rFonts w:ascii="Arial" w:hAnsi="Arial" w:cs="Arial"/>
        </w:rPr>
      </w:pPr>
      <w:r w:rsidRPr="009724A6">
        <w:rPr>
          <w:rFonts w:ascii="Arial" w:hAnsi="Arial" w:cs="Arial"/>
        </w:rPr>
        <w:t>Sekretæren indsamler praktikkontrakter for alle studerende. Hvis de studerende ikke får a</w:t>
      </w:r>
      <w:r w:rsidRPr="009724A6">
        <w:rPr>
          <w:rFonts w:ascii="Arial" w:hAnsi="Arial" w:cs="Arial"/>
        </w:rPr>
        <w:t>f</w:t>
      </w:r>
      <w:r w:rsidRPr="009724A6">
        <w:rPr>
          <w:rFonts w:ascii="Arial" w:hAnsi="Arial" w:cs="Arial"/>
        </w:rPr>
        <w:t>leveret dem, rykkes for dem. Hjælper dette ikke overgives sagen til programansvarlig, da de har tættere kontakt med de studerende.</w:t>
      </w:r>
    </w:p>
    <w:p w:rsidR="009724A6" w:rsidRPr="009724A6" w:rsidRDefault="009724A6" w:rsidP="009724A6">
      <w:pPr>
        <w:spacing w:after="200" w:line="276" w:lineRule="auto"/>
        <w:rPr>
          <w:rFonts w:ascii="Arial" w:hAnsi="Arial" w:cs="Arial"/>
        </w:rPr>
      </w:pPr>
      <w:r w:rsidRPr="009724A6">
        <w:rPr>
          <w:rFonts w:ascii="Arial" w:hAnsi="Arial" w:cs="Arial"/>
        </w:rPr>
        <w:t>Tilsvarende indsamler sekretæren blanketter med godkendelse for alle studerende, når fo</w:t>
      </w:r>
      <w:r w:rsidRPr="009724A6">
        <w:rPr>
          <w:rFonts w:ascii="Arial" w:hAnsi="Arial" w:cs="Arial"/>
        </w:rPr>
        <w:t>r</w:t>
      </w:r>
      <w:r w:rsidRPr="009724A6">
        <w:rPr>
          <w:rFonts w:ascii="Arial" w:hAnsi="Arial" w:cs="Arial"/>
        </w:rPr>
        <w:t xml:space="preserve">løbene afsluttes jf. studienævnets tidsplan herfor. </w:t>
      </w:r>
    </w:p>
    <w:p w:rsidR="009724A6" w:rsidRPr="009724A6" w:rsidRDefault="009724A6" w:rsidP="009724A6">
      <w:pPr>
        <w:spacing w:after="200" w:line="276" w:lineRule="auto"/>
        <w:rPr>
          <w:rFonts w:ascii="Arial" w:hAnsi="Arial" w:cs="Arial"/>
        </w:rPr>
      </w:pPr>
      <w:r w:rsidRPr="009724A6">
        <w:rPr>
          <w:rFonts w:ascii="Arial" w:hAnsi="Arial" w:cs="Arial"/>
        </w:rPr>
        <w:t>Sekretæren modtager praktikrapporter fra alle studerende og kontrollerer om der er modt</w:t>
      </w:r>
      <w:r w:rsidRPr="009724A6">
        <w:rPr>
          <w:rFonts w:ascii="Arial" w:hAnsi="Arial" w:cs="Arial"/>
        </w:rPr>
        <w:t>a</w:t>
      </w:r>
      <w:r w:rsidRPr="009724A6">
        <w:rPr>
          <w:rFonts w:ascii="Arial" w:hAnsi="Arial" w:cs="Arial"/>
        </w:rPr>
        <w:t>get en blanket med praktikvejlederens godkendelse af forløbet. Er dette ikke tilfældet rykkes den studerende, og hjælper dette ikke overgives sagen til den programansvarlige. Prakti</w:t>
      </w:r>
      <w:r w:rsidRPr="009724A6">
        <w:rPr>
          <w:rFonts w:ascii="Arial" w:hAnsi="Arial" w:cs="Arial"/>
        </w:rPr>
        <w:t>k</w:t>
      </w:r>
      <w:r w:rsidRPr="009724A6">
        <w:rPr>
          <w:rFonts w:ascii="Arial" w:hAnsi="Arial" w:cs="Arial"/>
        </w:rPr>
        <w:t>rapporterne ekspederes videre til programansvarlige, der har ansvaret for retning af dem inden for studienævnets tidsramme.</w:t>
      </w:r>
    </w:p>
    <w:p w:rsidR="009724A6" w:rsidRPr="009724A6" w:rsidRDefault="009724A6" w:rsidP="009724A6">
      <w:pPr>
        <w:spacing w:after="200" w:line="276" w:lineRule="auto"/>
        <w:rPr>
          <w:rFonts w:ascii="Arial" w:hAnsi="Arial" w:cs="Arial"/>
        </w:rPr>
      </w:pPr>
      <w:r w:rsidRPr="009724A6">
        <w:rPr>
          <w:rFonts w:ascii="Arial" w:hAnsi="Arial" w:cs="Arial"/>
        </w:rPr>
        <w:t>Sekretæren har ansvaret for afregning af honorarer til praktikvejledere.</w:t>
      </w:r>
    </w:p>
    <w:p w:rsidR="00F30569" w:rsidRDefault="00F30569" w:rsidP="00F9611C">
      <w:pPr>
        <w:rPr>
          <w:rFonts w:ascii="Arial Narrow" w:hAnsi="Arial Narrow" w:cs="Arial"/>
          <w:b/>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Pr="00F30569" w:rsidRDefault="00F30569" w:rsidP="00F30569">
      <w:pPr>
        <w:rPr>
          <w:rFonts w:ascii="Arial Narrow" w:hAnsi="Arial Narrow" w:cs="Arial"/>
          <w:sz w:val="22"/>
          <w:szCs w:val="22"/>
        </w:rPr>
      </w:pPr>
    </w:p>
    <w:p w:rsidR="00F30569" w:rsidRDefault="00F30569" w:rsidP="00F30569">
      <w:pPr>
        <w:rPr>
          <w:rFonts w:ascii="Arial Narrow" w:hAnsi="Arial Narrow" w:cs="Arial"/>
          <w:sz w:val="22"/>
          <w:szCs w:val="22"/>
        </w:rPr>
      </w:pPr>
    </w:p>
    <w:p w:rsidR="00F30569" w:rsidRDefault="00F30569" w:rsidP="00F30569">
      <w:pPr>
        <w:rPr>
          <w:rFonts w:ascii="Arial Narrow" w:hAnsi="Arial Narrow" w:cs="Arial"/>
          <w:sz w:val="22"/>
          <w:szCs w:val="22"/>
        </w:rPr>
      </w:pPr>
    </w:p>
    <w:p w:rsidR="002876FA" w:rsidRPr="00F30569" w:rsidRDefault="00F30569" w:rsidP="00F30569">
      <w:pPr>
        <w:rPr>
          <w:rFonts w:ascii="Arial Narrow" w:hAnsi="Arial Narrow" w:cs="Arial"/>
          <w:sz w:val="22"/>
          <w:szCs w:val="22"/>
        </w:rPr>
      </w:pPr>
      <w:r>
        <w:rPr>
          <w:rFonts w:ascii="Arial Narrow" w:hAnsi="Arial Narrow" w:cs="Arial"/>
          <w:sz w:val="22"/>
          <w:szCs w:val="22"/>
        </w:rPr>
        <w:t>Vedtaget af studienævnet for psykologi den 9.9.2015</w:t>
      </w:r>
    </w:p>
    <w:sectPr w:rsidR="002876FA" w:rsidRPr="00F30569" w:rsidSect="0001428B">
      <w:footerReference w:type="even" r:id="rId11"/>
      <w:footerReference w:type="default" r:id="rId12"/>
      <w:headerReference w:type="first" r:id="rId13"/>
      <w:footerReference w:type="first" r:id="rId14"/>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6B" w:rsidRDefault="001D576B">
      <w:r>
        <w:separator/>
      </w:r>
    </w:p>
  </w:endnote>
  <w:endnote w:type="continuationSeparator" w:id="0">
    <w:p w:rsidR="001D576B" w:rsidRDefault="001D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1D576B" w:rsidRDefault="001D57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1D576B" w:rsidRPr="005B5632" w:rsidRDefault="001D576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61002B">
          <w:rPr>
            <w:noProof/>
            <w:sz w:val="20"/>
            <w:szCs w:val="20"/>
          </w:rPr>
          <w:t>5</w:t>
        </w:r>
        <w:r w:rsidRPr="005B5632">
          <w:rPr>
            <w:sz w:val="20"/>
            <w:szCs w:val="20"/>
          </w:rPr>
          <w:fldChar w:fldCharType="end"/>
        </w:r>
      </w:p>
    </w:sdtContent>
  </w:sdt>
  <w:p w:rsidR="001D576B" w:rsidRPr="00A8096E" w:rsidRDefault="001D576B"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6B" w:rsidRDefault="001D576B">
      <w:r>
        <w:separator/>
      </w:r>
    </w:p>
  </w:footnote>
  <w:footnote w:type="continuationSeparator" w:id="0">
    <w:p w:rsidR="001D576B" w:rsidRDefault="001D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10B7B22"/>
    <w:multiLevelType w:val="hybridMultilevel"/>
    <w:tmpl w:val="13D08BE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1C162BAF"/>
    <w:multiLevelType w:val="hybridMultilevel"/>
    <w:tmpl w:val="18700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195CEF"/>
    <w:multiLevelType w:val="hybridMultilevel"/>
    <w:tmpl w:val="FB34885E"/>
    <w:lvl w:ilvl="0" w:tplc="0BDC56C4">
      <w:start w:val="1"/>
      <w:numFmt w:val="decimal"/>
      <w:lvlText w:val="%1."/>
      <w:lvlJc w:val="left"/>
      <w:pPr>
        <w:ind w:left="2968" w:hanging="360"/>
      </w:pPr>
      <w:rPr>
        <w:rFonts w:hint="default"/>
      </w:rPr>
    </w:lvl>
    <w:lvl w:ilvl="1" w:tplc="04090019">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8">
    <w:nsid w:val="229D0A6E"/>
    <w:multiLevelType w:val="hybridMultilevel"/>
    <w:tmpl w:val="16F0431C"/>
    <w:lvl w:ilvl="0" w:tplc="0BDC56C4">
      <w:start w:val="1"/>
      <w:numFmt w:val="decimal"/>
      <w:lvlText w:val="%1."/>
      <w:lvlJc w:val="left"/>
      <w:pPr>
        <w:ind w:left="2968" w:hanging="360"/>
      </w:pPr>
      <w:rPr>
        <w:rFonts w:hint="default"/>
      </w:rPr>
    </w:lvl>
    <w:lvl w:ilvl="1" w:tplc="0BDC56C4">
      <w:start w:val="1"/>
      <w:numFmt w:val="decimal"/>
      <w:lvlText w:val="%2."/>
      <w:lvlJc w:val="left"/>
      <w:pPr>
        <w:ind w:left="2744" w:hanging="360"/>
      </w:pPr>
      <w:rPr>
        <w:rFonts w:hint="default"/>
      </w:r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9">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27D37B3E"/>
    <w:multiLevelType w:val="hybridMultilevel"/>
    <w:tmpl w:val="8F948F1A"/>
    <w:lvl w:ilvl="0" w:tplc="832A7A2E">
      <w:start w:val="1"/>
      <w:numFmt w:val="decimal"/>
      <w:lvlText w:val="%1."/>
      <w:lvlJc w:val="left"/>
      <w:pPr>
        <w:ind w:left="720" w:hanging="360"/>
      </w:pPr>
      <w:rPr>
        <w:rFonts w:hint="default"/>
        <w:sz w:val="22"/>
        <w:szCs w:val="22"/>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A25759E"/>
    <w:multiLevelType w:val="hybridMultilevel"/>
    <w:tmpl w:val="227EB7F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31F24472"/>
    <w:multiLevelType w:val="hybridMultilevel"/>
    <w:tmpl w:val="07465D0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5">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39372948"/>
    <w:multiLevelType w:val="hybridMultilevel"/>
    <w:tmpl w:val="F384D670"/>
    <w:lvl w:ilvl="0" w:tplc="0BDC56C4">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7">
    <w:nsid w:val="41535F37"/>
    <w:multiLevelType w:val="hybridMultilevel"/>
    <w:tmpl w:val="0D8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00E44"/>
    <w:multiLevelType w:val="hybridMultilevel"/>
    <w:tmpl w:val="DA2C4FD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49C13BFF"/>
    <w:multiLevelType w:val="hybridMultilevel"/>
    <w:tmpl w:val="7C206E1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E8D47A0"/>
    <w:multiLevelType w:val="multilevel"/>
    <w:tmpl w:val="22AEF16C"/>
    <w:lvl w:ilvl="0">
      <w:start w:val="1"/>
      <w:numFmt w:val="decimal"/>
      <w:lvlText w:val="%1."/>
      <w:lvlJc w:val="left"/>
      <w:pPr>
        <w:ind w:left="786" w:hanging="360"/>
      </w:pPr>
    </w:lvl>
    <w:lvl w:ilvl="1">
      <w:start w:val="1"/>
      <w:numFmt w:val="lowerLetter"/>
      <w:lvlText w:val="%2."/>
      <w:lvlJc w:val="left"/>
      <w:pPr>
        <w:ind w:left="2204" w:hanging="360"/>
      </w:pPr>
    </w:lvl>
    <w:lvl w:ilvl="2">
      <w:start w:val="1"/>
      <w:numFmt w:val="lowerRoman"/>
      <w:lvlText w:val="%3."/>
      <w:lvlJc w:val="right"/>
      <w:pPr>
        <w:ind w:left="2924" w:hanging="180"/>
      </w:pPr>
    </w:lvl>
    <w:lvl w:ilvl="3">
      <w:start w:val="1"/>
      <w:numFmt w:val="decimal"/>
      <w:lvlText w:val="%4."/>
      <w:lvlJc w:val="left"/>
      <w:pPr>
        <w:ind w:left="3644" w:hanging="360"/>
      </w:pPr>
    </w:lvl>
    <w:lvl w:ilvl="4">
      <w:start w:val="1"/>
      <w:numFmt w:val="lowerLetter"/>
      <w:lvlText w:val="%5."/>
      <w:lvlJc w:val="left"/>
      <w:pPr>
        <w:ind w:left="4364" w:hanging="360"/>
      </w:pPr>
    </w:lvl>
    <w:lvl w:ilvl="5">
      <w:start w:val="1"/>
      <w:numFmt w:val="lowerRoman"/>
      <w:lvlText w:val="%6."/>
      <w:lvlJc w:val="right"/>
      <w:pPr>
        <w:ind w:left="5084" w:hanging="180"/>
      </w:pPr>
    </w:lvl>
    <w:lvl w:ilvl="6">
      <w:start w:val="1"/>
      <w:numFmt w:val="decimal"/>
      <w:lvlText w:val="%7."/>
      <w:lvlJc w:val="left"/>
      <w:pPr>
        <w:ind w:left="5804" w:hanging="360"/>
      </w:pPr>
    </w:lvl>
    <w:lvl w:ilvl="7">
      <w:start w:val="1"/>
      <w:numFmt w:val="lowerLetter"/>
      <w:lvlText w:val="%8."/>
      <w:lvlJc w:val="left"/>
      <w:pPr>
        <w:ind w:left="6524" w:hanging="360"/>
      </w:pPr>
    </w:lvl>
    <w:lvl w:ilvl="8">
      <w:start w:val="1"/>
      <w:numFmt w:val="lowerRoman"/>
      <w:lvlText w:val="%9."/>
      <w:lvlJc w:val="right"/>
      <w:pPr>
        <w:ind w:left="7244" w:hanging="180"/>
      </w:pPr>
    </w:lvl>
  </w:abstractNum>
  <w:abstractNum w:abstractNumId="22">
    <w:nsid w:val="50242C53"/>
    <w:multiLevelType w:val="hybridMultilevel"/>
    <w:tmpl w:val="F384D670"/>
    <w:lvl w:ilvl="0" w:tplc="0BDC56C4">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3">
    <w:nsid w:val="502559B3"/>
    <w:multiLevelType w:val="hybridMultilevel"/>
    <w:tmpl w:val="DA102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12B23BF"/>
    <w:multiLevelType w:val="hybridMultilevel"/>
    <w:tmpl w:val="C9F0ABFA"/>
    <w:lvl w:ilvl="0" w:tplc="309C198E">
      <w:start w:val="1"/>
      <w:numFmt w:val="decimal"/>
      <w:lvlText w:val="%1."/>
      <w:lvlJc w:val="left"/>
      <w:pPr>
        <w:ind w:left="720" w:hanging="360"/>
      </w:pPr>
      <w:rPr>
        <w:rFonts w:hint="default"/>
        <w:sz w:val="22"/>
        <w:szCs w:val="22"/>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5732561E"/>
    <w:multiLevelType w:val="hybridMultilevel"/>
    <w:tmpl w:val="FDAEC7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F3B1DA6"/>
    <w:multiLevelType w:val="hybridMultilevel"/>
    <w:tmpl w:val="CB80AA8E"/>
    <w:lvl w:ilvl="0" w:tplc="04060011">
      <w:start w:val="1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5FDD6D7F"/>
    <w:multiLevelType w:val="hybridMultilevel"/>
    <w:tmpl w:val="E008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nsid w:val="67114288"/>
    <w:multiLevelType w:val="hybridMultilevel"/>
    <w:tmpl w:val="B1466C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E905A07"/>
    <w:multiLevelType w:val="hybridMultilevel"/>
    <w:tmpl w:val="1F1CB9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35">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6">
    <w:nsid w:val="71E24105"/>
    <w:multiLevelType w:val="hybridMultilevel"/>
    <w:tmpl w:val="C9F0ABFA"/>
    <w:lvl w:ilvl="0" w:tplc="309C198E">
      <w:start w:val="1"/>
      <w:numFmt w:val="decimal"/>
      <w:lvlText w:val="%1."/>
      <w:lvlJc w:val="left"/>
      <w:pPr>
        <w:ind w:left="720" w:hanging="360"/>
      </w:pPr>
      <w:rPr>
        <w:rFonts w:hint="default"/>
        <w:sz w:val="22"/>
        <w:szCs w:val="22"/>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7">
    <w:nsid w:val="76794C1C"/>
    <w:multiLevelType w:val="hybridMultilevel"/>
    <w:tmpl w:val="C9F0ABFA"/>
    <w:lvl w:ilvl="0" w:tplc="309C198E">
      <w:start w:val="1"/>
      <w:numFmt w:val="decimal"/>
      <w:lvlText w:val="%1."/>
      <w:lvlJc w:val="left"/>
      <w:pPr>
        <w:ind w:left="720" w:hanging="360"/>
      </w:pPr>
      <w:rPr>
        <w:rFonts w:hint="default"/>
        <w:sz w:val="22"/>
        <w:szCs w:val="22"/>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8">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9">
    <w:nsid w:val="7BD43F83"/>
    <w:multiLevelType w:val="hybridMultilevel"/>
    <w:tmpl w:val="0D9454FC"/>
    <w:lvl w:ilvl="0" w:tplc="0BDC56C4">
      <w:start w:val="1"/>
      <w:numFmt w:val="decimal"/>
      <w:lvlText w:val="%1."/>
      <w:lvlJc w:val="left"/>
      <w:pPr>
        <w:ind w:left="786" w:hanging="360"/>
      </w:pPr>
      <w:rPr>
        <w:rFonts w:hint="default"/>
      </w:rPr>
    </w:lvl>
    <w:lvl w:ilvl="1" w:tplc="04090019">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4"/>
  </w:num>
  <w:num w:numId="6">
    <w:abstractNumId w:val="35"/>
  </w:num>
  <w:num w:numId="7">
    <w:abstractNumId w:val="20"/>
  </w:num>
  <w:num w:numId="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7"/>
  </w:num>
  <w:num w:numId="11">
    <w:abstractNumId w:val="5"/>
  </w:num>
  <w:num w:numId="12">
    <w:abstractNumId w:val="13"/>
  </w:num>
  <w:num w:numId="13">
    <w:abstractNumId w:val="26"/>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8"/>
  </w:num>
  <w:num w:numId="18">
    <w:abstractNumId w:val="30"/>
  </w:num>
  <w:num w:numId="19">
    <w:abstractNumId w:val="29"/>
  </w:num>
  <w:num w:numId="20">
    <w:abstractNumId w:val="0"/>
  </w:num>
  <w:num w:numId="21">
    <w:abstractNumId w:val="1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8"/>
  </w:num>
  <w:num w:numId="25">
    <w:abstractNumId w:val="18"/>
  </w:num>
  <w:num w:numId="26">
    <w:abstractNumId w:val="17"/>
  </w:num>
  <w:num w:numId="27">
    <w:abstractNumId w:val="12"/>
  </w:num>
  <w:num w:numId="28">
    <w:abstractNumId w:val="16"/>
  </w:num>
  <w:num w:numId="29">
    <w:abstractNumId w:val="22"/>
  </w:num>
  <w:num w:numId="30">
    <w:abstractNumId w:val="7"/>
  </w:num>
  <w:num w:numId="31">
    <w:abstractNumId w:val="8"/>
  </w:num>
  <w:num w:numId="32">
    <w:abstractNumId w:val="21"/>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4"/>
  </w:num>
  <w:num w:numId="40">
    <w:abstractNumId w:val="19"/>
  </w:num>
  <w:num w:numId="41">
    <w:abstractNumId w:val="23"/>
  </w:num>
  <w:num w:numId="42">
    <w:abstractNumId w:val="6"/>
  </w:num>
  <w:num w:numId="43">
    <w:abstractNumId w:val="32"/>
  </w:num>
  <w:num w:numId="44">
    <w:abstractNumId w:val="27"/>
  </w:num>
  <w:num w:numId="45">
    <w:abstractNumId w:val="3"/>
  </w:num>
  <w:num w:numId="46">
    <w:abstractNumId w:val="14"/>
  </w:num>
  <w:num w:numId="47">
    <w:abstractNumId w:val="25"/>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DF7"/>
    <w:rsid w:val="000225FE"/>
    <w:rsid w:val="00023DC2"/>
    <w:rsid w:val="00030114"/>
    <w:rsid w:val="00030E68"/>
    <w:rsid w:val="000350A2"/>
    <w:rsid w:val="0003532B"/>
    <w:rsid w:val="000370F4"/>
    <w:rsid w:val="00045D7B"/>
    <w:rsid w:val="000469EB"/>
    <w:rsid w:val="00047538"/>
    <w:rsid w:val="00052781"/>
    <w:rsid w:val="000535FE"/>
    <w:rsid w:val="00064AC1"/>
    <w:rsid w:val="00065F0D"/>
    <w:rsid w:val="00066051"/>
    <w:rsid w:val="00071AD6"/>
    <w:rsid w:val="00073EA1"/>
    <w:rsid w:val="0007488F"/>
    <w:rsid w:val="00075097"/>
    <w:rsid w:val="00075AFD"/>
    <w:rsid w:val="00075F5A"/>
    <w:rsid w:val="00076348"/>
    <w:rsid w:val="000802A0"/>
    <w:rsid w:val="000847A2"/>
    <w:rsid w:val="00086C6F"/>
    <w:rsid w:val="00090B62"/>
    <w:rsid w:val="00090EAA"/>
    <w:rsid w:val="00091646"/>
    <w:rsid w:val="000919D8"/>
    <w:rsid w:val="000B097E"/>
    <w:rsid w:val="000B22A1"/>
    <w:rsid w:val="000B4E3D"/>
    <w:rsid w:val="000B548C"/>
    <w:rsid w:val="000B7563"/>
    <w:rsid w:val="000C27FC"/>
    <w:rsid w:val="000C36F8"/>
    <w:rsid w:val="000C4003"/>
    <w:rsid w:val="000C5D10"/>
    <w:rsid w:val="000C6271"/>
    <w:rsid w:val="000D2285"/>
    <w:rsid w:val="000D28C3"/>
    <w:rsid w:val="000D5CAE"/>
    <w:rsid w:val="000D63E9"/>
    <w:rsid w:val="000D79CE"/>
    <w:rsid w:val="000E1397"/>
    <w:rsid w:val="000F23F5"/>
    <w:rsid w:val="000F2CB8"/>
    <w:rsid w:val="000F3047"/>
    <w:rsid w:val="000F5A9F"/>
    <w:rsid w:val="001027D5"/>
    <w:rsid w:val="001029E6"/>
    <w:rsid w:val="00102B11"/>
    <w:rsid w:val="00103859"/>
    <w:rsid w:val="00103F31"/>
    <w:rsid w:val="00105E15"/>
    <w:rsid w:val="00105FDD"/>
    <w:rsid w:val="001118A5"/>
    <w:rsid w:val="00112263"/>
    <w:rsid w:val="00116E67"/>
    <w:rsid w:val="00117C92"/>
    <w:rsid w:val="001201FF"/>
    <w:rsid w:val="001264F5"/>
    <w:rsid w:val="001344A9"/>
    <w:rsid w:val="001356F8"/>
    <w:rsid w:val="00135FCF"/>
    <w:rsid w:val="00137FEE"/>
    <w:rsid w:val="00145AF1"/>
    <w:rsid w:val="00147386"/>
    <w:rsid w:val="001512BB"/>
    <w:rsid w:val="0015156D"/>
    <w:rsid w:val="00164E45"/>
    <w:rsid w:val="001675CF"/>
    <w:rsid w:val="00170922"/>
    <w:rsid w:val="00174B91"/>
    <w:rsid w:val="00176C1C"/>
    <w:rsid w:val="00181D02"/>
    <w:rsid w:val="0018269A"/>
    <w:rsid w:val="00187917"/>
    <w:rsid w:val="00191AE9"/>
    <w:rsid w:val="00192F5D"/>
    <w:rsid w:val="00193BC1"/>
    <w:rsid w:val="00197594"/>
    <w:rsid w:val="001A40C5"/>
    <w:rsid w:val="001B1037"/>
    <w:rsid w:val="001B56B4"/>
    <w:rsid w:val="001B7749"/>
    <w:rsid w:val="001C107D"/>
    <w:rsid w:val="001C1AEA"/>
    <w:rsid w:val="001C1F28"/>
    <w:rsid w:val="001C2680"/>
    <w:rsid w:val="001C26BD"/>
    <w:rsid w:val="001C3EE7"/>
    <w:rsid w:val="001C586F"/>
    <w:rsid w:val="001C5AD4"/>
    <w:rsid w:val="001C7ABA"/>
    <w:rsid w:val="001C7EBF"/>
    <w:rsid w:val="001D05CC"/>
    <w:rsid w:val="001D0E57"/>
    <w:rsid w:val="001D576B"/>
    <w:rsid w:val="001E25DD"/>
    <w:rsid w:val="001E2A48"/>
    <w:rsid w:val="001E3966"/>
    <w:rsid w:val="001E5E93"/>
    <w:rsid w:val="001E6A0C"/>
    <w:rsid w:val="001F1A6D"/>
    <w:rsid w:val="001F6748"/>
    <w:rsid w:val="002031E3"/>
    <w:rsid w:val="00213E02"/>
    <w:rsid w:val="00215042"/>
    <w:rsid w:val="0021536E"/>
    <w:rsid w:val="00215B9E"/>
    <w:rsid w:val="00215C34"/>
    <w:rsid w:val="0022230C"/>
    <w:rsid w:val="002327C5"/>
    <w:rsid w:val="00232D18"/>
    <w:rsid w:val="00232DAE"/>
    <w:rsid w:val="00233F3F"/>
    <w:rsid w:val="00234145"/>
    <w:rsid w:val="00234FF4"/>
    <w:rsid w:val="0024050A"/>
    <w:rsid w:val="00240904"/>
    <w:rsid w:val="00241BDD"/>
    <w:rsid w:val="00243FA1"/>
    <w:rsid w:val="00245837"/>
    <w:rsid w:val="00251A81"/>
    <w:rsid w:val="00252555"/>
    <w:rsid w:val="0025722E"/>
    <w:rsid w:val="00257EE6"/>
    <w:rsid w:val="0026785E"/>
    <w:rsid w:val="00267A83"/>
    <w:rsid w:val="00270B77"/>
    <w:rsid w:val="002743F9"/>
    <w:rsid w:val="00277095"/>
    <w:rsid w:val="002772A7"/>
    <w:rsid w:val="00281E2D"/>
    <w:rsid w:val="00284632"/>
    <w:rsid w:val="00285B4E"/>
    <w:rsid w:val="002876FA"/>
    <w:rsid w:val="002879EA"/>
    <w:rsid w:val="00287B29"/>
    <w:rsid w:val="00287E26"/>
    <w:rsid w:val="00290907"/>
    <w:rsid w:val="00294C87"/>
    <w:rsid w:val="002952E8"/>
    <w:rsid w:val="00297443"/>
    <w:rsid w:val="002A3827"/>
    <w:rsid w:val="002A7BFE"/>
    <w:rsid w:val="002A7F6D"/>
    <w:rsid w:val="002B1E45"/>
    <w:rsid w:val="002B20F8"/>
    <w:rsid w:val="002B2443"/>
    <w:rsid w:val="002B292E"/>
    <w:rsid w:val="002B50B7"/>
    <w:rsid w:val="002B620C"/>
    <w:rsid w:val="002B6BA4"/>
    <w:rsid w:val="002C02B7"/>
    <w:rsid w:val="002C0B9D"/>
    <w:rsid w:val="002C3916"/>
    <w:rsid w:val="002D157A"/>
    <w:rsid w:val="002D1990"/>
    <w:rsid w:val="002D2930"/>
    <w:rsid w:val="002D53D9"/>
    <w:rsid w:val="002D5BB9"/>
    <w:rsid w:val="002D6A37"/>
    <w:rsid w:val="002E51AA"/>
    <w:rsid w:val="002E56CD"/>
    <w:rsid w:val="002E5DA3"/>
    <w:rsid w:val="002F04BF"/>
    <w:rsid w:val="002F13DB"/>
    <w:rsid w:val="002F35B3"/>
    <w:rsid w:val="002F37A4"/>
    <w:rsid w:val="002F5C1A"/>
    <w:rsid w:val="003007D9"/>
    <w:rsid w:val="003025D6"/>
    <w:rsid w:val="003051E2"/>
    <w:rsid w:val="00305A92"/>
    <w:rsid w:val="00306282"/>
    <w:rsid w:val="0031114B"/>
    <w:rsid w:val="003128C7"/>
    <w:rsid w:val="00314585"/>
    <w:rsid w:val="00314B15"/>
    <w:rsid w:val="00321EA6"/>
    <w:rsid w:val="00322876"/>
    <w:rsid w:val="00323645"/>
    <w:rsid w:val="003239B4"/>
    <w:rsid w:val="00323C8D"/>
    <w:rsid w:val="00324610"/>
    <w:rsid w:val="003247C9"/>
    <w:rsid w:val="00324B92"/>
    <w:rsid w:val="0032668E"/>
    <w:rsid w:val="0033015F"/>
    <w:rsid w:val="00333B8A"/>
    <w:rsid w:val="003372C4"/>
    <w:rsid w:val="003426C0"/>
    <w:rsid w:val="00345294"/>
    <w:rsid w:val="00347382"/>
    <w:rsid w:val="0034772B"/>
    <w:rsid w:val="00356061"/>
    <w:rsid w:val="00363DD4"/>
    <w:rsid w:val="00364157"/>
    <w:rsid w:val="00371752"/>
    <w:rsid w:val="00371FDE"/>
    <w:rsid w:val="00375FA4"/>
    <w:rsid w:val="003912F2"/>
    <w:rsid w:val="0039350B"/>
    <w:rsid w:val="003A1611"/>
    <w:rsid w:val="003A33E6"/>
    <w:rsid w:val="003A3FD1"/>
    <w:rsid w:val="003A4523"/>
    <w:rsid w:val="003B208E"/>
    <w:rsid w:val="003B3F16"/>
    <w:rsid w:val="003B50A4"/>
    <w:rsid w:val="003B7099"/>
    <w:rsid w:val="003C15B5"/>
    <w:rsid w:val="003C3D4D"/>
    <w:rsid w:val="003C3E53"/>
    <w:rsid w:val="003C3F82"/>
    <w:rsid w:val="003C4426"/>
    <w:rsid w:val="003C5CC5"/>
    <w:rsid w:val="003C67A1"/>
    <w:rsid w:val="003C6987"/>
    <w:rsid w:val="003C78DF"/>
    <w:rsid w:val="003D3077"/>
    <w:rsid w:val="003D360C"/>
    <w:rsid w:val="003D48EE"/>
    <w:rsid w:val="003E167B"/>
    <w:rsid w:val="003E3791"/>
    <w:rsid w:val="003E50AC"/>
    <w:rsid w:val="003E6521"/>
    <w:rsid w:val="003F067F"/>
    <w:rsid w:val="003F45D0"/>
    <w:rsid w:val="003F4C42"/>
    <w:rsid w:val="004038E5"/>
    <w:rsid w:val="004050F6"/>
    <w:rsid w:val="00405502"/>
    <w:rsid w:val="00407BEC"/>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61195"/>
    <w:rsid w:val="004614FB"/>
    <w:rsid w:val="0046645E"/>
    <w:rsid w:val="0047009A"/>
    <w:rsid w:val="004712F3"/>
    <w:rsid w:val="00477A74"/>
    <w:rsid w:val="00483082"/>
    <w:rsid w:val="00487C88"/>
    <w:rsid w:val="00496BE1"/>
    <w:rsid w:val="00497121"/>
    <w:rsid w:val="004A4CA2"/>
    <w:rsid w:val="004A577C"/>
    <w:rsid w:val="004A6E63"/>
    <w:rsid w:val="004B0874"/>
    <w:rsid w:val="004B35CC"/>
    <w:rsid w:val="004B42D0"/>
    <w:rsid w:val="004B6952"/>
    <w:rsid w:val="004B6CFB"/>
    <w:rsid w:val="004B6D5F"/>
    <w:rsid w:val="004C20B9"/>
    <w:rsid w:val="004C6727"/>
    <w:rsid w:val="004D332D"/>
    <w:rsid w:val="004D781E"/>
    <w:rsid w:val="004E23EF"/>
    <w:rsid w:val="004E5A9D"/>
    <w:rsid w:val="004E7285"/>
    <w:rsid w:val="004F1F22"/>
    <w:rsid w:val="004F4BD9"/>
    <w:rsid w:val="004F79B5"/>
    <w:rsid w:val="004F7D35"/>
    <w:rsid w:val="0050417F"/>
    <w:rsid w:val="00505E50"/>
    <w:rsid w:val="005070A3"/>
    <w:rsid w:val="005077FA"/>
    <w:rsid w:val="00510944"/>
    <w:rsid w:val="00513E41"/>
    <w:rsid w:val="00515ECB"/>
    <w:rsid w:val="0051762A"/>
    <w:rsid w:val="0052404A"/>
    <w:rsid w:val="0053060B"/>
    <w:rsid w:val="00532DE0"/>
    <w:rsid w:val="005333FF"/>
    <w:rsid w:val="005336CF"/>
    <w:rsid w:val="00535886"/>
    <w:rsid w:val="005402CF"/>
    <w:rsid w:val="00542548"/>
    <w:rsid w:val="00544581"/>
    <w:rsid w:val="00544FF0"/>
    <w:rsid w:val="00555490"/>
    <w:rsid w:val="00555804"/>
    <w:rsid w:val="005629C0"/>
    <w:rsid w:val="005668B8"/>
    <w:rsid w:val="00567660"/>
    <w:rsid w:val="00575C20"/>
    <w:rsid w:val="00576B0C"/>
    <w:rsid w:val="00581155"/>
    <w:rsid w:val="005815C3"/>
    <w:rsid w:val="00581843"/>
    <w:rsid w:val="00583827"/>
    <w:rsid w:val="00586AA3"/>
    <w:rsid w:val="00594308"/>
    <w:rsid w:val="0059766B"/>
    <w:rsid w:val="005A05D1"/>
    <w:rsid w:val="005A08DC"/>
    <w:rsid w:val="005A5191"/>
    <w:rsid w:val="005A7AB0"/>
    <w:rsid w:val="005A7F00"/>
    <w:rsid w:val="005B0B60"/>
    <w:rsid w:val="005B3F8E"/>
    <w:rsid w:val="005B4B12"/>
    <w:rsid w:val="005B5632"/>
    <w:rsid w:val="005B7CBD"/>
    <w:rsid w:val="005C0339"/>
    <w:rsid w:val="005C76C6"/>
    <w:rsid w:val="005D2137"/>
    <w:rsid w:val="005D2CED"/>
    <w:rsid w:val="005D3F39"/>
    <w:rsid w:val="005D41F9"/>
    <w:rsid w:val="005D59BB"/>
    <w:rsid w:val="005D7F3B"/>
    <w:rsid w:val="005E1D09"/>
    <w:rsid w:val="005E2831"/>
    <w:rsid w:val="005E4A3F"/>
    <w:rsid w:val="005E6A28"/>
    <w:rsid w:val="005F2702"/>
    <w:rsid w:val="005F4605"/>
    <w:rsid w:val="005F5CA1"/>
    <w:rsid w:val="005F6219"/>
    <w:rsid w:val="00604434"/>
    <w:rsid w:val="0061002B"/>
    <w:rsid w:val="00612ECB"/>
    <w:rsid w:val="00613874"/>
    <w:rsid w:val="006231E4"/>
    <w:rsid w:val="00625091"/>
    <w:rsid w:val="0062647D"/>
    <w:rsid w:val="00630E40"/>
    <w:rsid w:val="00637FD4"/>
    <w:rsid w:val="00645783"/>
    <w:rsid w:val="006556B4"/>
    <w:rsid w:val="0065689B"/>
    <w:rsid w:val="0066770D"/>
    <w:rsid w:val="006716B1"/>
    <w:rsid w:val="006733B8"/>
    <w:rsid w:val="00673692"/>
    <w:rsid w:val="00673B95"/>
    <w:rsid w:val="0067642F"/>
    <w:rsid w:val="00683934"/>
    <w:rsid w:val="006866CC"/>
    <w:rsid w:val="00687146"/>
    <w:rsid w:val="00694396"/>
    <w:rsid w:val="006961FA"/>
    <w:rsid w:val="006A0EF9"/>
    <w:rsid w:val="006A0FAF"/>
    <w:rsid w:val="006B060D"/>
    <w:rsid w:val="006B25B2"/>
    <w:rsid w:val="006B3DE4"/>
    <w:rsid w:val="006B6505"/>
    <w:rsid w:val="006B69D3"/>
    <w:rsid w:val="006C3019"/>
    <w:rsid w:val="006C4A3A"/>
    <w:rsid w:val="006C7C22"/>
    <w:rsid w:val="006D3286"/>
    <w:rsid w:val="006E251B"/>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27C40"/>
    <w:rsid w:val="007306AF"/>
    <w:rsid w:val="00736ED3"/>
    <w:rsid w:val="00742C19"/>
    <w:rsid w:val="00744149"/>
    <w:rsid w:val="00745F05"/>
    <w:rsid w:val="00746FE4"/>
    <w:rsid w:val="007470A1"/>
    <w:rsid w:val="007501A4"/>
    <w:rsid w:val="0075306D"/>
    <w:rsid w:val="00753D82"/>
    <w:rsid w:val="00754253"/>
    <w:rsid w:val="00765DA8"/>
    <w:rsid w:val="00767DFF"/>
    <w:rsid w:val="00771842"/>
    <w:rsid w:val="00777DA6"/>
    <w:rsid w:val="00780C5F"/>
    <w:rsid w:val="00780CAF"/>
    <w:rsid w:val="0078133C"/>
    <w:rsid w:val="00785B71"/>
    <w:rsid w:val="00786B70"/>
    <w:rsid w:val="0079024A"/>
    <w:rsid w:val="007913B1"/>
    <w:rsid w:val="00797E03"/>
    <w:rsid w:val="007A3913"/>
    <w:rsid w:val="007A3AA8"/>
    <w:rsid w:val="007A41F2"/>
    <w:rsid w:val="007A4DD7"/>
    <w:rsid w:val="007A5816"/>
    <w:rsid w:val="007B1E08"/>
    <w:rsid w:val="007B41EC"/>
    <w:rsid w:val="007B4CF6"/>
    <w:rsid w:val="007B6D35"/>
    <w:rsid w:val="007D2323"/>
    <w:rsid w:val="007D730F"/>
    <w:rsid w:val="007D7DBE"/>
    <w:rsid w:val="007E4129"/>
    <w:rsid w:val="007E4DC0"/>
    <w:rsid w:val="007E597E"/>
    <w:rsid w:val="007E6405"/>
    <w:rsid w:val="007E75B1"/>
    <w:rsid w:val="007E7B37"/>
    <w:rsid w:val="007F026C"/>
    <w:rsid w:val="007F0C11"/>
    <w:rsid w:val="007F598A"/>
    <w:rsid w:val="008032E2"/>
    <w:rsid w:val="008063F5"/>
    <w:rsid w:val="00810ECE"/>
    <w:rsid w:val="00811632"/>
    <w:rsid w:val="00812A5A"/>
    <w:rsid w:val="00813E75"/>
    <w:rsid w:val="008155EB"/>
    <w:rsid w:val="008163C6"/>
    <w:rsid w:val="00821F92"/>
    <w:rsid w:val="00831C4B"/>
    <w:rsid w:val="008332DB"/>
    <w:rsid w:val="00835C74"/>
    <w:rsid w:val="008378B9"/>
    <w:rsid w:val="00844E0D"/>
    <w:rsid w:val="00845BB6"/>
    <w:rsid w:val="00851930"/>
    <w:rsid w:val="00853408"/>
    <w:rsid w:val="00853CC4"/>
    <w:rsid w:val="0085676F"/>
    <w:rsid w:val="00860116"/>
    <w:rsid w:val="008603EA"/>
    <w:rsid w:val="00865341"/>
    <w:rsid w:val="00865768"/>
    <w:rsid w:val="008664D1"/>
    <w:rsid w:val="00873881"/>
    <w:rsid w:val="00873F63"/>
    <w:rsid w:val="008747B0"/>
    <w:rsid w:val="00876F5B"/>
    <w:rsid w:val="0088473C"/>
    <w:rsid w:val="008856E5"/>
    <w:rsid w:val="00893DC5"/>
    <w:rsid w:val="00894843"/>
    <w:rsid w:val="00895989"/>
    <w:rsid w:val="00895C5D"/>
    <w:rsid w:val="008979CB"/>
    <w:rsid w:val="008A0261"/>
    <w:rsid w:val="008A6226"/>
    <w:rsid w:val="008A73B2"/>
    <w:rsid w:val="008B17DE"/>
    <w:rsid w:val="008B2F1F"/>
    <w:rsid w:val="008B6069"/>
    <w:rsid w:val="008B6395"/>
    <w:rsid w:val="008B752F"/>
    <w:rsid w:val="008C4E44"/>
    <w:rsid w:val="008C7143"/>
    <w:rsid w:val="008C7570"/>
    <w:rsid w:val="008D00D9"/>
    <w:rsid w:val="008D09FB"/>
    <w:rsid w:val="008D297E"/>
    <w:rsid w:val="008D48C8"/>
    <w:rsid w:val="008E1994"/>
    <w:rsid w:val="008E2E15"/>
    <w:rsid w:val="008F20D7"/>
    <w:rsid w:val="008F339A"/>
    <w:rsid w:val="008F4776"/>
    <w:rsid w:val="008F6D10"/>
    <w:rsid w:val="0090182A"/>
    <w:rsid w:val="00902DC1"/>
    <w:rsid w:val="009123CB"/>
    <w:rsid w:val="00912C00"/>
    <w:rsid w:val="0091366A"/>
    <w:rsid w:val="009137D8"/>
    <w:rsid w:val="00920805"/>
    <w:rsid w:val="00923A8B"/>
    <w:rsid w:val="009267A8"/>
    <w:rsid w:val="009356A3"/>
    <w:rsid w:val="0093718A"/>
    <w:rsid w:val="00937D48"/>
    <w:rsid w:val="00940611"/>
    <w:rsid w:val="00940EF5"/>
    <w:rsid w:val="00941BFA"/>
    <w:rsid w:val="00943243"/>
    <w:rsid w:val="009470DA"/>
    <w:rsid w:val="00951239"/>
    <w:rsid w:val="0095496B"/>
    <w:rsid w:val="00955FE0"/>
    <w:rsid w:val="00962437"/>
    <w:rsid w:val="00962CC9"/>
    <w:rsid w:val="00964586"/>
    <w:rsid w:val="00965043"/>
    <w:rsid w:val="00967B70"/>
    <w:rsid w:val="00970A65"/>
    <w:rsid w:val="00971599"/>
    <w:rsid w:val="00971D90"/>
    <w:rsid w:val="009724A6"/>
    <w:rsid w:val="009819A9"/>
    <w:rsid w:val="00983F8F"/>
    <w:rsid w:val="009A2B95"/>
    <w:rsid w:val="009A2E0E"/>
    <w:rsid w:val="009C12DA"/>
    <w:rsid w:val="009C1D9F"/>
    <w:rsid w:val="009C50CC"/>
    <w:rsid w:val="009C6510"/>
    <w:rsid w:val="009D1EC7"/>
    <w:rsid w:val="009D78DA"/>
    <w:rsid w:val="009E3DD6"/>
    <w:rsid w:val="009E648A"/>
    <w:rsid w:val="009E7E0C"/>
    <w:rsid w:val="009F4184"/>
    <w:rsid w:val="009F4C34"/>
    <w:rsid w:val="009F5230"/>
    <w:rsid w:val="009F55B6"/>
    <w:rsid w:val="009F5945"/>
    <w:rsid w:val="009F62AE"/>
    <w:rsid w:val="00A02AAE"/>
    <w:rsid w:val="00A0343D"/>
    <w:rsid w:val="00A03918"/>
    <w:rsid w:val="00A04C2B"/>
    <w:rsid w:val="00A0782E"/>
    <w:rsid w:val="00A20D41"/>
    <w:rsid w:val="00A23F09"/>
    <w:rsid w:val="00A24556"/>
    <w:rsid w:val="00A27E13"/>
    <w:rsid w:val="00A308B5"/>
    <w:rsid w:val="00A3414E"/>
    <w:rsid w:val="00A34F24"/>
    <w:rsid w:val="00A350FE"/>
    <w:rsid w:val="00A36230"/>
    <w:rsid w:val="00A36313"/>
    <w:rsid w:val="00A36EFE"/>
    <w:rsid w:val="00A407CF"/>
    <w:rsid w:val="00A41B19"/>
    <w:rsid w:val="00A41D07"/>
    <w:rsid w:val="00A42D7D"/>
    <w:rsid w:val="00A46EC6"/>
    <w:rsid w:val="00A50EAD"/>
    <w:rsid w:val="00A50FF9"/>
    <w:rsid w:val="00A51DF0"/>
    <w:rsid w:val="00A52844"/>
    <w:rsid w:val="00A52FA2"/>
    <w:rsid w:val="00A53673"/>
    <w:rsid w:val="00A55FD0"/>
    <w:rsid w:val="00A56CB2"/>
    <w:rsid w:val="00A627D9"/>
    <w:rsid w:val="00A627E4"/>
    <w:rsid w:val="00A62A96"/>
    <w:rsid w:val="00A6512B"/>
    <w:rsid w:val="00A6645C"/>
    <w:rsid w:val="00A711B2"/>
    <w:rsid w:val="00A7598E"/>
    <w:rsid w:val="00A8096E"/>
    <w:rsid w:val="00A8247A"/>
    <w:rsid w:val="00A84F27"/>
    <w:rsid w:val="00A93790"/>
    <w:rsid w:val="00A9580C"/>
    <w:rsid w:val="00AA10B4"/>
    <w:rsid w:val="00AA318C"/>
    <w:rsid w:val="00AA41B9"/>
    <w:rsid w:val="00AA430B"/>
    <w:rsid w:val="00AA4763"/>
    <w:rsid w:val="00AB1B45"/>
    <w:rsid w:val="00AC2507"/>
    <w:rsid w:val="00AD3F32"/>
    <w:rsid w:val="00AE19C3"/>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4F3E"/>
    <w:rsid w:val="00B055F9"/>
    <w:rsid w:val="00B1016C"/>
    <w:rsid w:val="00B1064A"/>
    <w:rsid w:val="00B10DDB"/>
    <w:rsid w:val="00B16508"/>
    <w:rsid w:val="00B208BD"/>
    <w:rsid w:val="00B2431F"/>
    <w:rsid w:val="00B25CDB"/>
    <w:rsid w:val="00B31FC2"/>
    <w:rsid w:val="00B36ED0"/>
    <w:rsid w:val="00B46154"/>
    <w:rsid w:val="00B55773"/>
    <w:rsid w:val="00B5680E"/>
    <w:rsid w:val="00B60CBC"/>
    <w:rsid w:val="00B63013"/>
    <w:rsid w:val="00B64209"/>
    <w:rsid w:val="00B64923"/>
    <w:rsid w:val="00B658A9"/>
    <w:rsid w:val="00B676E4"/>
    <w:rsid w:val="00B8120F"/>
    <w:rsid w:val="00B87D6C"/>
    <w:rsid w:val="00B91740"/>
    <w:rsid w:val="00B926F4"/>
    <w:rsid w:val="00B92A6B"/>
    <w:rsid w:val="00BA13AE"/>
    <w:rsid w:val="00BB12A8"/>
    <w:rsid w:val="00BB25A7"/>
    <w:rsid w:val="00BB3588"/>
    <w:rsid w:val="00BB35A3"/>
    <w:rsid w:val="00BB37CB"/>
    <w:rsid w:val="00BB42A9"/>
    <w:rsid w:val="00BB4B2E"/>
    <w:rsid w:val="00BC148D"/>
    <w:rsid w:val="00BC1F92"/>
    <w:rsid w:val="00BC2249"/>
    <w:rsid w:val="00BC7072"/>
    <w:rsid w:val="00BD1DAB"/>
    <w:rsid w:val="00BD28F8"/>
    <w:rsid w:val="00BD3E54"/>
    <w:rsid w:val="00BD435B"/>
    <w:rsid w:val="00BD5693"/>
    <w:rsid w:val="00BD68DA"/>
    <w:rsid w:val="00BD6C4F"/>
    <w:rsid w:val="00BE1D35"/>
    <w:rsid w:val="00BE26D1"/>
    <w:rsid w:val="00BE29B9"/>
    <w:rsid w:val="00BE72C7"/>
    <w:rsid w:val="00BF33C4"/>
    <w:rsid w:val="00BF33CD"/>
    <w:rsid w:val="00BF44F0"/>
    <w:rsid w:val="00C0068C"/>
    <w:rsid w:val="00C00F38"/>
    <w:rsid w:val="00C01296"/>
    <w:rsid w:val="00C021A0"/>
    <w:rsid w:val="00C07253"/>
    <w:rsid w:val="00C100DE"/>
    <w:rsid w:val="00C10AA1"/>
    <w:rsid w:val="00C13A14"/>
    <w:rsid w:val="00C23A95"/>
    <w:rsid w:val="00C26398"/>
    <w:rsid w:val="00C3054A"/>
    <w:rsid w:val="00C332CE"/>
    <w:rsid w:val="00C34646"/>
    <w:rsid w:val="00C42B5E"/>
    <w:rsid w:val="00C43004"/>
    <w:rsid w:val="00C44A09"/>
    <w:rsid w:val="00C453F0"/>
    <w:rsid w:val="00C45A5B"/>
    <w:rsid w:val="00C504A1"/>
    <w:rsid w:val="00C649D5"/>
    <w:rsid w:val="00C66C21"/>
    <w:rsid w:val="00C70B49"/>
    <w:rsid w:val="00C74743"/>
    <w:rsid w:val="00C74F64"/>
    <w:rsid w:val="00C760E4"/>
    <w:rsid w:val="00C802F9"/>
    <w:rsid w:val="00C844D3"/>
    <w:rsid w:val="00C864E9"/>
    <w:rsid w:val="00C875B8"/>
    <w:rsid w:val="00C94483"/>
    <w:rsid w:val="00C9532C"/>
    <w:rsid w:val="00C95CAC"/>
    <w:rsid w:val="00C96F00"/>
    <w:rsid w:val="00CA080A"/>
    <w:rsid w:val="00CA087E"/>
    <w:rsid w:val="00CA24BE"/>
    <w:rsid w:val="00CA2C5D"/>
    <w:rsid w:val="00CA36E5"/>
    <w:rsid w:val="00CA3964"/>
    <w:rsid w:val="00CA4295"/>
    <w:rsid w:val="00CA4CF9"/>
    <w:rsid w:val="00CA5455"/>
    <w:rsid w:val="00CB0B30"/>
    <w:rsid w:val="00CB12CD"/>
    <w:rsid w:val="00CB305A"/>
    <w:rsid w:val="00CB5941"/>
    <w:rsid w:val="00CB681B"/>
    <w:rsid w:val="00CC2868"/>
    <w:rsid w:val="00CC7950"/>
    <w:rsid w:val="00CD0834"/>
    <w:rsid w:val="00CD2B03"/>
    <w:rsid w:val="00CD3879"/>
    <w:rsid w:val="00CD5182"/>
    <w:rsid w:val="00CE0312"/>
    <w:rsid w:val="00CE6A97"/>
    <w:rsid w:val="00CE76DB"/>
    <w:rsid w:val="00CF1265"/>
    <w:rsid w:val="00CF294F"/>
    <w:rsid w:val="00CF2FBF"/>
    <w:rsid w:val="00CF4DB6"/>
    <w:rsid w:val="00CF5903"/>
    <w:rsid w:val="00CF5C4A"/>
    <w:rsid w:val="00CF63F0"/>
    <w:rsid w:val="00CF78F8"/>
    <w:rsid w:val="00CF7A28"/>
    <w:rsid w:val="00CF7F7F"/>
    <w:rsid w:val="00D017B3"/>
    <w:rsid w:val="00D01D8A"/>
    <w:rsid w:val="00D02EBC"/>
    <w:rsid w:val="00D04F66"/>
    <w:rsid w:val="00D0602C"/>
    <w:rsid w:val="00D060F3"/>
    <w:rsid w:val="00D116FD"/>
    <w:rsid w:val="00D1253B"/>
    <w:rsid w:val="00D125EC"/>
    <w:rsid w:val="00D12EB9"/>
    <w:rsid w:val="00D14DC8"/>
    <w:rsid w:val="00D1718E"/>
    <w:rsid w:val="00D207B7"/>
    <w:rsid w:val="00D21BE6"/>
    <w:rsid w:val="00D31E81"/>
    <w:rsid w:val="00D36461"/>
    <w:rsid w:val="00D36A39"/>
    <w:rsid w:val="00D420EA"/>
    <w:rsid w:val="00D425DB"/>
    <w:rsid w:val="00D43B74"/>
    <w:rsid w:val="00D45BD1"/>
    <w:rsid w:val="00D51963"/>
    <w:rsid w:val="00D51D92"/>
    <w:rsid w:val="00D5701C"/>
    <w:rsid w:val="00D60B1A"/>
    <w:rsid w:val="00D60CB2"/>
    <w:rsid w:val="00D66B37"/>
    <w:rsid w:val="00D81ACF"/>
    <w:rsid w:val="00D84F61"/>
    <w:rsid w:val="00D85A89"/>
    <w:rsid w:val="00D8746B"/>
    <w:rsid w:val="00D902D4"/>
    <w:rsid w:val="00D90F3B"/>
    <w:rsid w:val="00D911C4"/>
    <w:rsid w:val="00D95BE3"/>
    <w:rsid w:val="00D97AA0"/>
    <w:rsid w:val="00DA1B0A"/>
    <w:rsid w:val="00DA2403"/>
    <w:rsid w:val="00DB3FFE"/>
    <w:rsid w:val="00DB5F29"/>
    <w:rsid w:val="00DB6125"/>
    <w:rsid w:val="00DC1193"/>
    <w:rsid w:val="00DC165B"/>
    <w:rsid w:val="00DC2AE3"/>
    <w:rsid w:val="00DC438E"/>
    <w:rsid w:val="00DC799F"/>
    <w:rsid w:val="00DD0417"/>
    <w:rsid w:val="00DE07AE"/>
    <w:rsid w:val="00DE2183"/>
    <w:rsid w:val="00DE2DD3"/>
    <w:rsid w:val="00DE3E6F"/>
    <w:rsid w:val="00DE5120"/>
    <w:rsid w:val="00DE62E8"/>
    <w:rsid w:val="00DE7C8E"/>
    <w:rsid w:val="00DF0FB7"/>
    <w:rsid w:val="00DF74E5"/>
    <w:rsid w:val="00DF75D4"/>
    <w:rsid w:val="00E0200B"/>
    <w:rsid w:val="00E104CE"/>
    <w:rsid w:val="00E11109"/>
    <w:rsid w:val="00E11E50"/>
    <w:rsid w:val="00E1233B"/>
    <w:rsid w:val="00E12C30"/>
    <w:rsid w:val="00E1699A"/>
    <w:rsid w:val="00E2697B"/>
    <w:rsid w:val="00E31A80"/>
    <w:rsid w:val="00E33346"/>
    <w:rsid w:val="00E36366"/>
    <w:rsid w:val="00E36962"/>
    <w:rsid w:val="00E37151"/>
    <w:rsid w:val="00E4081B"/>
    <w:rsid w:val="00E40DF9"/>
    <w:rsid w:val="00E43099"/>
    <w:rsid w:val="00E47A07"/>
    <w:rsid w:val="00E505EF"/>
    <w:rsid w:val="00E62B1C"/>
    <w:rsid w:val="00E636C0"/>
    <w:rsid w:val="00E83FEC"/>
    <w:rsid w:val="00E84029"/>
    <w:rsid w:val="00E93551"/>
    <w:rsid w:val="00E94A49"/>
    <w:rsid w:val="00E9536F"/>
    <w:rsid w:val="00E9794D"/>
    <w:rsid w:val="00EA1596"/>
    <w:rsid w:val="00EA1C31"/>
    <w:rsid w:val="00EA764A"/>
    <w:rsid w:val="00EB744D"/>
    <w:rsid w:val="00EC022B"/>
    <w:rsid w:val="00EC2792"/>
    <w:rsid w:val="00EC3E16"/>
    <w:rsid w:val="00EC46D6"/>
    <w:rsid w:val="00EC66A3"/>
    <w:rsid w:val="00ED012C"/>
    <w:rsid w:val="00ED1223"/>
    <w:rsid w:val="00ED29DE"/>
    <w:rsid w:val="00EE15D8"/>
    <w:rsid w:val="00EE7F00"/>
    <w:rsid w:val="00EF0009"/>
    <w:rsid w:val="00EF0A98"/>
    <w:rsid w:val="00EF29AE"/>
    <w:rsid w:val="00EF2B67"/>
    <w:rsid w:val="00EF7245"/>
    <w:rsid w:val="00F0181B"/>
    <w:rsid w:val="00F019DC"/>
    <w:rsid w:val="00F02B30"/>
    <w:rsid w:val="00F166BA"/>
    <w:rsid w:val="00F170AE"/>
    <w:rsid w:val="00F21F15"/>
    <w:rsid w:val="00F247F0"/>
    <w:rsid w:val="00F26320"/>
    <w:rsid w:val="00F26398"/>
    <w:rsid w:val="00F268A8"/>
    <w:rsid w:val="00F30569"/>
    <w:rsid w:val="00F336E1"/>
    <w:rsid w:val="00F33F02"/>
    <w:rsid w:val="00F3412A"/>
    <w:rsid w:val="00F4104B"/>
    <w:rsid w:val="00F41DA0"/>
    <w:rsid w:val="00F42264"/>
    <w:rsid w:val="00F42789"/>
    <w:rsid w:val="00F4379A"/>
    <w:rsid w:val="00F44FF3"/>
    <w:rsid w:val="00F51A56"/>
    <w:rsid w:val="00F52E71"/>
    <w:rsid w:val="00F5466A"/>
    <w:rsid w:val="00F56FB5"/>
    <w:rsid w:val="00F602DD"/>
    <w:rsid w:val="00F603DD"/>
    <w:rsid w:val="00F665CD"/>
    <w:rsid w:val="00F6775D"/>
    <w:rsid w:val="00F67793"/>
    <w:rsid w:val="00F67C39"/>
    <w:rsid w:val="00F8368A"/>
    <w:rsid w:val="00F843D5"/>
    <w:rsid w:val="00F846AE"/>
    <w:rsid w:val="00F868FB"/>
    <w:rsid w:val="00F87BC0"/>
    <w:rsid w:val="00F90D56"/>
    <w:rsid w:val="00F90F57"/>
    <w:rsid w:val="00F91309"/>
    <w:rsid w:val="00F91C5B"/>
    <w:rsid w:val="00F922CC"/>
    <w:rsid w:val="00F927A6"/>
    <w:rsid w:val="00F932ED"/>
    <w:rsid w:val="00F93FC2"/>
    <w:rsid w:val="00F95132"/>
    <w:rsid w:val="00F95D5C"/>
    <w:rsid w:val="00F9611C"/>
    <w:rsid w:val="00F96ED0"/>
    <w:rsid w:val="00F97075"/>
    <w:rsid w:val="00F97243"/>
    <w:rsid w:val="00FA2BAE"/>
    <w:rsid w:val="00FA2F7C"/>
    <w:rsid w:val="00FA307D"/>
    <w:rsid w:val="00FA4BF1"/>
    <w:rsid w:val="00FA60F6"/>
    <w:rsid w:val="00FB0784"/>
    <w:rsid w:val="00FC5038"/>
    <w:rsid w:val="00FC7787"/>
    <w:rsid w:val="00FD5788"/>
    <w:rsid w:val="00FE0DA4"/>
    <w:rsid w:val="00FE2427"/>
    <w:rsid w:val="00FF05FE"/>
    <w:rsid w:val="00FF0855"/>
    <w:rsid w:val="00FF100C"/>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table" w:styleId="Tabel-Gitter">
    <w:name w:val="Table Grid"/>
    <w:basedOn w:val="Tabel-Normal"/>
    <w:uiPriority w:val="59"/>
    <w:rsid w:val="00D12E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5A3"/>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table" w:styleId="Tabel-Gitter">
    <w:name w:val="Table Grid"/>
    <w:basedOn w:val="Tabel-Normal"/>
    <w:uiPriority w:val="59"/>
    <w:rsid w:val="00D12E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5A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510491735">
      <w:bodyDiv w:val="1"/>
      <w:marLeft w:val="0"/>
      <w:marRight w:val="0"/>
      <w:marTop w:val="0"/>
      <w:marBottom w:val="0"/>
      <w:divBdr>
        <w:top w:val="none" w:sz="0" w:space="0" w:color="auto"/>
        <w:left w:val="none" w:sz="0" w:space="0" w:color="auto"/>
        <w:bottom w:val="none" w:sz="0" w:space="0" w:color="auto"/>
        <w:right w:val="none" w:sz="0" w:space="0" w:color="auto"/>
      </w:divBdr>
    </w:div>
    <w:div w:id="531843168">
      <w:bodyDiv w:val="1"/>
      <w:marLeft w:val="0"/>
      <w:marRight w:val="0"/>
      <w:marTop w:val="0"/>
      <w:marBottom w:val="0"/>
      <w:divBdr>
        <w:top w:val="none" w:sz="0" w:space="0" w:color="auto"/>
        <w:left w:val="none" w:sz="0" w:space="0" w:color="auto"/>
        <w:bottom w:val="none" w:sz="0" w:space="0" w:color="auto"/>
        <w:right w:val="none" w:sz="0" w:space="0" w:color="auto"/>
      </w:divBdr>
    </w:div>
    <w:div w:id="610866898">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64885224">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75721602">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102994301">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9602079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1473542">
      <w:bodyDiv w:val="1"/>
      <w:marLeft w:val="0"/>
      <w:marRight w:val="0"/>
      <w:marTop w:val="0"/>
      <w:marBottom w:val="0"/>
      <w:divBdr>
        <w:top w:val="none" w:sz="0" w:space="0" w:color="auto"/>
        <w:left w:val="none" w:sz="0" w:space="0" w:color="auto"/>
        <w:bottom w:val="none" w:sz="0" w:space="0" w:color="auto"/>
        <w:right w:val="none" w:sz="0" w:space="0" w:color="auto"/>
      </w:divBdr>
    </w:div>
    <w:div w:id="20777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4B04-EC5E-43BA-9626-C3987C56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0</TotalTime>
  <Pages>7</Pages>
  <Words>1919</Words>
  <Characters>11883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3</cp:revision>
  <cp:lastPrinted>2015-04-13T13:46:00Z</cp:lastPrinted>
  <dcterms:created xsi:type="dcterms:W3CDTF">2015-10-12T17:42:00Z</dcterms:created>
  <dcterms:modified xsi:type="dcterms:W3CDTF">2015-10-12T17:45:00Z</dcterms:modified>
</cp:coreProperties>
</file>